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1F51D9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9A66441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987EA4">
        <w:rPr>
          <w:rFonts w:ascii="標楷體" w:eastAsia="標楷體" w:hAnsi="標楷體" w:hint="eastAsia"/>
          <w:b/>
          <w:kern w:val="0"/>
          <w:sz w:val="28"/>
          <w:szCs w:val="28"/>
        </w:rPr>
        <w:t>線對稱之美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181367F" w:rsidR="00C26DCC" w:rsidRPr="00735631" w:rsidRDefault="00C72528" w:rsidP="00C26DCC">
      <w:pPr>
        <w:ind w:left="510" w:firstLineChars="201" w:firstLine="482"/>
        <w:rPr>
          <w:rFonts w:ascii="標楷體" w:eastAsia="標楷體" w:hAnsi="標楷體"/>
        </w:rPr>
      </w:pPr>
      <w:r w:rsidRPr="00C72528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5C321C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5C321C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57EEC0B" w:rsidR="00852347" w:rsidRPr="00852347" w:rsidRDefault="0009644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 w:rsidR="00C26DCC" w:rsidRPr="00735631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4B319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14:paraId="38478D93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核心素養：</w:t>
            </w:r>
          </w:p>
          <w:p w14:paraId="2C0F18E5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A</w:t>
            </w:r>
            <w:r w:rsidRPr="00525AF0">
              <w:rPr>
                <w:rFonts w:eastAsia="標楷體" w:hAnsi="標楷體" w:hint="eastAsia"/>
                <w:noProof/>
              </w:rPr>
              <w:t>自主行動</w:t>
            </w:r>
            <w:r w:rsidRPr="00525AF0">
              <w:rPr>
                <w:rFonts w:eastAsia="標楷體" w:hAnsi="標楷體" w:hint="eastAsia"/>
                <w:noProof/>
              </w:rPr>
              <w:t>/A2</w:t>
            </w:r>
            <w:r w:rsidRPr="00525AF0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5A3AD086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數</w:t>
            </w:r>
            <w:r w:rsidRPr="00525AF0">
              <w:rPr>
                <w:rFonts w:eastAsia="標楷體" w:hAnsi="標楷體" w:hint="eastAsia"/>
                <w:noProof/>
              </w:rPr>
              <w:t xml:space="preserve">-E-A2 </w:t>
            </w:r>
            <w:r w:rsidRPr="00525AF0">
              <w:rPr>
                <w:rFonts w:eastAsia="標楷體" w:hAnsi="標楷體" w:hint="eastAsia"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1D5E7B86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B</w:t>
            </w:r>
            <w:r w:rsidRPr="00525AF0">
              <w:rPr>
                <w:rFonts w:eastAsia="標楷體" w:hAnsi="標楷體" w:hint="eastAsia"/>
                <w:noProof/>
              </w:rPr>
              <w:t>溝通互動</w:t>
            </w:r>
            <w:r w:rsidRPr="00525AF0">
              <w:rPr>
                <w:rFonts w:eastAsia="標楷體" w:hAnsi="標楷體" w:hint="eastAsia"/>
                <w:noProof/>
              </w:rPr>
              <w:t>/B3</w:t>
            </w:r>
            <w:r w:rsidRPr="00525AF0">
              <w:rPr>
                <w:rFonts w:eastAsia="標楷體" w:hAnsi="標楷體" w:hint="eastAsia"/>
                <w:noProof/>
              </w:rPr>
              <w:t>藝術涵養與美感素養</w:t>
            </w:r>
          </w:p>
          <w:p w14:paraId="4CB58B29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數</w:t>
            </w:r>
            <w:r w:rsidRPr="00525AF0">
              <w:rPr>
                <w:rFonts w:eastAsia="標楷體" w:hAnsi="標楷體" w:hint="eastAsia"/>
                <w:noProof/>
              </w:rPr>
              <w:t>-E-B3</w:t>
            </w:r>
            <w:r w:rsidRPr="00525AF0">
              <w:rPr>
                <w:rFonts w:eastAsia="標楷體" w:hAnsi="標楷體" w:hint="eastAsia"/>
                <w:noProof/>
              </w:rPr>
              <w:t>具備感受藝術作品中的數學形體或式樣的素養。</w:t>
            </w:r>
          </w:p>
          <w:p w14:paraId="6BA888AC" w14:textId="77777777" w:rsidR="00525AF0" w:rsidRPr="00525AF0" w:rsidRDefault="00525AF0" w:rsidP="00525AF0">
            <w:pPr>
              <w:snapToGrid w:val="0"/>
              <w:rPr>
                <w:rFonts w:eastAsia="標楷體" w:hAnsi="標楷體"/>
                <w:noProof/>
              </w:rPr>
            </w:pPr>
            <w:r w:rsidRPr="00525AF0">
              <w:rPr>
                <w:rFonts w:eastAsia="標楷體" w:hAnsi="標楷體" w:hint="eastAsia"/>
                <w:noProof/>
              </w:rPr>
              <w:t>C</w:t>
            </w:r>
            <w:r w:rsidRPr="00525AF0">
              <w:rPr>
                <w:rFonts w:eastAsia="標楷體" w:hAnsi="標楷體" w:hint="eastAsia"/>
                <w:noProof/>
              </w:rPr>
              <w:t>社會參與</w:t>
            </w:r>
            <w:r w:rsidRPr="00525AF0">
              <w:rPr>
                <w:rFonts w:eastAsia="標楷體" w:hAnsi="標楷體" w:hint="eastAsia"/>
                <w:noProof/>
              </w:rPr>
              <w:t>/ C2</w:t>
            </w:r>
            <w:r w:rsidRPr="00525AF0">
              <w:rPr>
                <w:rFonts w:eastAsia="標楷體" w:hAnsi="標楷體" w:hint="eastAsia"/>
                <w:noProof/>
              </w:rPr>
              <w:t>人際關係與團隊合作</w:t>
            </w:r>
          </w:p>
          <w:p w14:paraId="3B1293C7" w14:textId="3B901416" w:rsidR="00852347" w:rsidRPr="00FE507E" w:rsidRDefault="00525AF0" w:rsidP="00525AF0">
            <w:pPr>
              <w:rPr>
                <w:rFonts w:ascii="標楷體" w:eastAsia="標楷體" w:hAnsi="標楷體" w:cs="標楷體"/>
              </w:rPr>
            </w:pPr>
            <w:r w:rsidRPr="00525AF0">
              <w:rPr>
                <w:rFonts w:eastAsia="標楷體" w:hAnsi="標楷體" w:hint="eastAsia"/>
                <w:noProof/>
              </w:rPr>
              <w:t xml:space="preserve">  </w:t>
            </w:r>
            <w:r w:rsidRPr="00525AF0">
              <w:rPr>
                <w:rFonts w:eastAsia="標楷體" w:hAnsi="標楷體" w:hint="eastAsia"/>
                <w:noProof/>
              </w:rPr>
              <w:t>數</w:t>
            </w:r>
            <w:r w:rsidRPr="00525AF0">
              <w:rPr>
                <w:rFonts w:eastAsia="標楷體" w:hAnsi="標楷體" w:hint="eastAsia"/>
                <w:noProof/>
              </w:rPr>
              <w:t>-E-C2</w:t>
            </w:r>
            <w:r w:rsidRPr="00525AF0">
              <w:rPr>
                <w:rFonts w:eastAsia="標楷體" w:hAnsi="標楷體" w:hint="eastAsia"/>
                <w:noProof/>
              </w:rPr>
              <w:t>樂於與他人合作解決問題並尊重不同的問題解決想法</w:t>
            </w:r>
          </w:p>
        </w:tc>
      </w:tr>
      <w:tr w:rsidR="00852347" w:rsidRPr="007218FB" w14:paraId="16C8E2E4" w14:textId="77777777" w:rsidTr="005C32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2A032E" w14:textId="76802099" w:rsidR="00852347" w:rsidRPr="007218FB" w:rsidRDefault="00525AF0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s-III-6</w:t>
            </w:r>
            <w:r w:rsidRPr="00D3487A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D973E0">
              <w:rPr>
                <w:rFonts w:ascii="標楷體" w:eastAsia="標楷體" w:hAnsi="標楷體" w:hint="eastAsia"/>
                <w:color w:val="000000"/>
              </w:rPr>
              <w:t>認識線對稱的意義與其推論。</w:t>
            </w:r>
          </w:p>
        </w:tc>
      </w:tr>
      <w:tr w:rsidR="00852347" w:rsidRPr="007218FB" w14:paraId="4FFA64F2" w14:textId="77777777" w:rsidTr="005C32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41A97DBC" w:rsidR="00852347" w:rsidRPr="007218FB" w:rsidRDefault="00525AF0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</w:rPr>
              <w:t>S-5-</w:t>
            </w:r>
            <w:r>
              <w:rPr>
                <w:rFonts w:ascii="標楷體" w:eastAsia="標楷體" w:hAnsi="標楷體" w:hint="eastAsia"/>
              </w:rPr>
              <w:t>4</w:t>
            </w:r>
            <w:r>
              <w:t xml:space="preserve"> </w:t>
            </w:r>
            <w:r w:rsidRPr="00571014">
              <w:rPr>
                <w:rFonts w:ascii="標楷體" w:eastAsia="標楷體" w:hAnsi="標楷體" w:hint="eastAsia"/>
              </w:rPr>
              <w:t>線對稱：線對稱的意義。「</w:t>
            </w:r>
            <w:proofErr w:type="gramStart"/>
            <w:r w:rsidRPr="00571014">
              <w:rPr>
                <w:rFonts w:ascii="標楷體" w:eastAsia="標楷體" w:hAnsi="標楷體" w:hint="eastAsia"/>
              </w:rPr>
              <w:t>對稱軸</w:t>
            </w:r>
            <w:proofErr w:type="gramEnd"/>
            <w:r w:rsidRPr="00571014">
              <w:rPr>
                <w:rFonts w:ascii="標楷體" w:eastAsia="標楷體" w:hAnsi="標楷體" w:hint="eastAsia"/>
              </w:rPr>
              <w:t>」、「對稱點」、「</w:t>
            </w:r>
            <w:proofErr w:type="gramStart"/>
            <w:r w:rsidRPr="00571014">
              <w:rPr>
                <w:rFonts w:ascii="標楷體" w:eastAsia="標楷體" w:hAnsi="標楷體" w:hint="eastAsia"/>
              </w:rPr>
              <w:t>對稱</w:t>
            </w:r>
            <w:proofErr w:type="gramEnd"/>
            <w:r w:rsidRPr="00571014">
              <w:rPr>
                <w:rFonts w:ascii="標楷體" w:eastAsia="標楷體" w:hAnsi="標楷體" w:hint="eastAsia"/>
              </w:rPr>
              <w:t>邊」、「</w:t>
            </w:r>
            <w:proofErr w:type="gramStart"/>
            <w:r w:rsidRPr="00571014">
              <w:rPr>
                <w:rFonts w:ascii="標楷體" w:eastAsia="標楷體" w:hAnsi="標楷體" w:hint="eastAsia"/>
              </w:rPr>
              <w:t>對稱</w:t>
            </w:r>
            <w:proofErr w:type="gramEnd"/>
            <w:r w:rsidRPr="00571014">
              <w:rPr>
                <w:rFonts w:ascii="標楷體" w:eastAsia="標楷體" w:hAnsi="標楷體" w:hint="eastAsia"/>
              </w:rPr>
              <w:t>角」。由操作活動知道特殊平面圖形的線對稱性質。利用線對稱做簡單幾何推理。製作或繪製線對稱圖形。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E239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637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93B416E" w14:textId="77777777" w:rsidR="002E239B" w:rsidRDefault="002E239B" w:rsidP="002E239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感受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4149C804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8B1DFD" w14:textId="56534ABD" w:rsidR="002E239B" w:rsidRDefault="00374AE9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DCA337" wp14:editId="616C545D">
                      <wp:simplePos x="0" y="0"/>
                      <wp:positionH relativeFrom="column">
                        <wp:posOffset>273906</wp:posOffset>
                      </wp:positionH>
                      <wp:positionV relativeFrom="paragraph">
                        <wp:posOffset>87630</wp:posOffset>
                      </wp:positionV>
                      <wp:extent cx="1447800" cy="1892410"/>
                      <wp:effectExtent l="0" t="0" r="19050" b="1270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1892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280FFB3" w14:textId="51442BB9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、學生能感受</w:t>
                                  </w:r>
                                  <w:r w:rsidR="00525AF0">
                                    <w:rPr>
                                      <w:rFonts w:hint="eastAsia"/>
                                    </w:rPr>
                                    <w:t>線對稱圖形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的運用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賦予豐富的學習樂趣。</w:t>
                                  </w:r>
                                </w:p>
                                <w:p w14:paraId="49DE3A96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、透過學生對魔術與生活觀察的好奇引發學習動機。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25DCA3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55pt;margin-top:6.9pt;width:114pt;height:1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" fillcolor="window" strokeweight=".5pt">
                      <v:textbox>
                        <w:txbxContent>
                          <w:p w14:paraId="2280FFB3" w14:textId="51442BB9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、學生能感受</w:t>
                            </w:r>
                            <w:r w:rsidR="00525AF0">
                              <w:rPr>
                                <w:rFonts w:hint="eastAsia"/>
                              </w:rPr>
                              <w:t>線對稱圖形</w:t>
                            </w:r>
                            <w:r>
                              <w:rPr>
                                <w:rFonts w:hint="eastAsia"/>
                              </w:rPr>
                              <w:t>的運用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可活化於情境轉換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賦予豐富的學習樂趣。</w:t>
                            </w:r>
                          </w:p>
                          <w:p w14:paraId="49DE3A96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、透過學生對魔術與生活觀察的好奇引發學習動機。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0131225" wp14:editId="06AC052A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2034540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8" name="橢圓 8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0E325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AD2FC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0FDEA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DCBCCD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橢圓 12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E43D71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50131225" id="群組 32" o:spid="_x0000_s1027" style="position:absolute;left:0;text-align:left;margin-left:88.95pt;margin-top:160.2pt;width:156pt;height:107.25pt;z-index:25166950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">
                      <v:oval id="橢圓 8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620E3251" w14:textId="77777777" w:rsidR="002E239B" w:rsidRDefault="002E239B" w:rsidP="002E239B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9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55AD2FC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10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00FDEA1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11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2BDCBCCD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12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4E43D71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4EC911" wp14:editId="15C9A483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A08127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、針對老師設定情境，讓小組合作討論與解題。</w:t>
                                  </w:r>
                                </w:p>
                                <w:p w14:paraId="7787742E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、同學透過溝通與討論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找出適切的解題方式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共同完成任務。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04EC911" id="文字方塊 38" o:spid="_x0000_s1033" type="#_x0000_t202" style="position:absolute;left:0;text-align:left;margin-left:183.75pt;margin-top:7.2pt;width:113.25pt;height:1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2XSw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" fillcolor="window" strokeweight=".5pt">
                      <v:textbox>
                        <w:txbxContent>
                          <w:p w14:paraId="1BA08127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、針對老師設定情境，讓小組合作討論與解題。</w:t>
                            </w:r>
                          </w:p>
                          <w:p w14:paraId="7787742E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、同學透過溝通與討論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找出適切的解題方式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共同完成任務。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A594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20F3DD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C3A35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55F0D37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8AB61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677A82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79E0C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9B1875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A0F16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5A31D2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3615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E7F71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FED2AB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66E4D57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3DF27C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305D17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408EE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B800C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5AB57" wp14:editId="191B136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D7A6E0C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、報告解題過程。</w:t>
                                  </w:r>
                                  <w:r>
                                    <w:br/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、分享個人在討論過程中遇到的困難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以及獲得的喜悅與被肯定的感受。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DD5AB57" id="文字方塊 39" o:spid="_x0000_s1034" type="#_x0000_t202" style="position:absolute;left:0;text-align:left;margin-left:19.2pt;margin-top:4.75pt;width:113.25pt;height:1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cdT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8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" fillcolor="window" strokeweight=".5pt">
                      <v:textbox>
                        <w:txbxContent>
                          <w:p w14:paraId="6D7A6E0C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、報告解題過程。</w:t>
                            </w:r>
                            <w:r>
                              <w:br/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、分享個人在討論過程中遇到的困難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以及獲得的喜悅與被肯定的感受。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C343DC" wp14:editId="640F1DAB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40640</wp:posOffset>
                      </wp:positionV>
                      <wp:extent cx="1438275" cy="1498600"/>
                      <wp:effectExtent l="0" t="0" r="28575" b="2540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CDCAF3C" w14:textId="53330A8E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、探討平日生活中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="00525AF0">
                                    <w:rPr>
                                      <w:rFonts w:hint="eastAsia"/>
                                    </w:rPr>
                                    <w:t>線對稱圖形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解答問題。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EC343DC" id="文字方塊 40" o:spid="_x0000_s1035" type="#_x0000_t202" style="position:absolute;left:0;text-align:left;margin-left:177.45pt;margin-top:3.2pt;width:113.25pt;height:1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n6TAIAAKMEAAAOAAAAZHJzL2Uyb0RvYy54bWysVN9vGjEMfp+0/yHK+zigQOmJo2JUTJNQ&#10;W4lOfQ65hIuWi7MkcMf++jnhZ9s9TeMh2L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" fillcolor="window" strokeweight=".5pt">
                      <v:textbox>
                        <w:txbxContent>
                          <w:p w14:paraId="0CDCAF3C" w14:textId="53330A8E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、探討平日生活中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還有能運用</w:t>
                            </w:r>
                            <w:r w:rsidR="00525AF0">
                              <w:rPr>
                                <w:rFonts w:hint="eastAsia"/>
                              </w:rPr>
                              <w:t>線對稱圖形</w:t>
                            </w:r>
                            <w:r>
                              <w:rPr>
                                <w:rFonts w:hint="eastAsia"/>
                              </w:rPr>
                              <w:t>解答問題。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199B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273FF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72211F5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17E1D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C3E9B1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CF9EFC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7E913C72" w14:textId="77777777" w:rsidR="00525AF0" w:rsidRDefault="00374AE9" w:rsidP="00525AF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eastAsia="標楷體" w:hint="eastAsia"/>
                <w:noProof/>
              </w:rPr>
              <w:t>1.</w:t>
            </w:r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525AF0">
              <w:rPr>
                <w:rFonts w:ascii="標楷體" w:eastAsia="標楷體" w:hAnsi="標楷體" w:cs="Times New Roman" w:hint="eastAsia"/>
                <w:szCs w:val="24"/>
              </w:rPr>
              <w:t>認識線對稱圖形的意義。</w:t>
            </w:r>
          </w:p>
          <w:p w14:paraId="24C8DF12" w14:textId="77777777" w:rsidR="00525AF0" w:rsidRDefault="00525AF0" w:rsidP="00525AF0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922808B" w14:textId="77777777" w:rsidR="00525AF0" w:rsidRPr="00311237" w:rsidRDefault="00525AF0" w:rsidP="00525AF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2.認識線對稱圖形的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對稱軸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4BAA2784" w14:textId="77777777" w:rsidR="00525AF0" w:rsidRPr="008A4E4D" w:rsidRDefault="00525AF0" w:rsidP="00525AF0">
            <w:pPr>
              <w:pStyle w:val="a4"/>
              <w:spacing w:beforeLines="50" w:before="180"/>
              <w:ind w:leftChars="0" w:left="360"/>
              <w:rPr>
                <w:rFonts w:ascii="標楷體" w:eastAsia="標楷體" w:hAnsi="標楷體"/>
                <w:spacing w:val="-12"/>
                <w:szCs w:val="24"/>
              </w:rPr>
            </w:pPr>
          </w:p>
          <w:p w14:paraId="59BAD6AE" w14:textId="77777777" w:rsidR="00525AF0" w:rsidRPr="00EC31F0" w:rsidRDefault="00525AF0" w:rsidP="00525AF0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EC31F0"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6FCAC858" w14:textId="77777777" w:rsidR="00525AF0" w:rsidRPr="0096184A" w:rsidRDefault="00525AF0" w:rsidP="00525AF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1.認識對稱點、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對稱邊和對稱角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174D0D4" w14:textId="77777777" w:rsidR="00525AF0" w:rsidRPr="002E7A2F" w:rsidRDefault="00525AF0" w:rsidP="00525AF0">
            <w:pPr>
              <w:ind w:left="547" w:hangingChars="228" w:hanging="547"/>
              <w:rPr>
                <w:rFonts w:eastAsia="標楷體"/>
                <w:noProof/>
              </w:rPr>
            </w:pPr>
            <w:r w:rsidRPr="0096184A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18BE4B55" w14:textId="097C2E69" w:rsidR="00C72528" w:rsidRPr="0096184A" w:rsidRDefault="00525AF0" w:rsidP="00525AF0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eastAsia="標楷體"/>
                <w:noProof/>
              </w:rPr>
              <w:t>2.</w:t>
            </w:r>
            <w:r>
              <w:rPr>
                <w:rFonts w:eastAsia="標楷體"/>
                <w:noProof/>
              </w:rPr>
              <w:t>畫出線對稱圖形的另一半。</w:t>
            </w:r>
          </w:p>
          <w:p w14:paraId="0E026FF5" w14:textId="16AE63FE" w:rsidR="00852347" w:rsidRPr="00CC181E" w:rsidRDefault="00852347" w:rsidP="0037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130" w:left="312"/>
              <w:rPr>
                <w:rFonts w:ascii="標楷體" w:eastAsia="標楷體" w:hAnsi="標楷體"/>
              </w:rPr>
            </w:pPr>
          </w:p>
        </w:tc>
      </w:tr>
      <w:tr w:rsidR="00852347" w:rsidRPr="007218FB" w14:paraId="27750A26" w14:textId="77777777" w:rsidTr="005C32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5C321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70CAC3" w14:textId="47A18545" w:rsidR="00F019BB" w:rsidRDefault="00F019BB" w:rsidP="00CF5B9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：5上第五單元</w:t>
            </w:r>
          </w:p>
          <w:p w14:paraId="6E391F91" w14:textId="04A60093" w:rsidR="00852347" w:rsidRPr="007218FB" w:rsidRDefault="00F019BB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525AF0">
              <w:rPr>
                <w:rFonts w:ascii="標楷體" w:eastAsia="標楷體" w:hAnsi="標楷體" w:hint="eastAsia"/>
                <w:szCs w:val="24"/>
              </w:rPr>
              <w:t>十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單元</w:t>
            </w:r>
          </w:p>
        </w:tc>
      </w:tr>
      <w:tr w:rsidR="00F019BB" w:rsidRPr="000B18ED" w14:paraId="66FABF65" w14:textId="77777777" w:rsidTr="005C321C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F019BB" w:rsidRPr="000B18ED" w:rsidRDefault="00F019BB" w:rsidP="00F019B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7976609" w:rsidR="00F019BB" w:rsidRPr="000B18ED" w:rsidRDefault="00F019BB" w:rsidP="00F019B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南一、翰林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F019BB" w:rsidRPr="000B18ED" w14:paraId="06D853AC" w14:textId="77777777" w:rsidTr="005C321C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F019BB" w:rsidRPr="000B18ED" w:rsidRDefault="00F019BB" w:rsidP="00F019B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21070033" w:rsidR="00F019BB" w:rsidRPr="000B18ED" w:rsidRDefault="00F019BB" w:rsidP="00F019B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翰林114學年度5上行動大師</w:t>
            </w:r>
            <w:bookmarkStart w:id="0" w:name="_GoBack"/>
            <w:bookmarkEnd w:id="0"/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7061BFB2" w:rsidR="000B18ED" w:rsidRPr="000B18ED" w:rsidRDefault="00374AE9" w:rsidP="00C7252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93B03">
              <w:rPr>
                <w:rFonts w:eastAsia="標楷體" w:hAnsi="標楷體" w:hint="eastAsia"/>
                <w:noProof/>
              </w:rPr>
              <w:t>1.</w:t>
            </w:r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  <w:r w:rsidR="00525AF0">
              <w:rPr>
                <w:rFonts w:eastAsia="標楷體" w:hAnsi="標楷體" w:hint="eastAsia"/>
                <w:noProof/>
              </w:rPr>
              <w:t>認識線對稱圖形的意義及線對稱圖形的對稱軸</w:t>
            </w:r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DA7A3ED" w:rsidR="00374AE9" w:rsidRPr="00C72528" w:rsidRDefault="00374AE9" w:rsidP="00374AE9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="00EB134F" w:rsidRPr="00374AE9">
              <w:rPr>
                <w:rFonts w:eastAsia="標楷體" w:hAnsi="標楷體" w:hint="eastAsia"/>
                <w:noProof/>
              </w:rPr>
              <w:t>能理解</w:t>
            </w:r>
            <w:r w:rsidR="00525AF0">
              <w:rPr>
                <w:rFonts w:eastAsia="標楷體" w:hAnsi="標楷體" w:hint="eastAsia"/>
                <w:noProof/>
              </w:rPr>
              <w:t>線對稱圖形的意義及線對稱圖形的對稱軸</w:t>
            </w:r>
            <w:r w:rsidR="006B5039" w:rsidRPr="00374AE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5384D79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525AF0">
              <w:rPr>
                <w:rFonts w:ascii="標楷體" w:eastAsia="標楷體" w:hAnsi="標楷體" w:hint="eastAsia"/>
                <w:b/>
                <w:szCs w:val="24"/>
              </w:rPr>
              <w:t>十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525AF0">
              <w:rPr>
                <w:rFonts w:ascii="標楷體" w:eastAsia="標楷體" w:hAnsi="標楷體" w:hint="eastAsia"/>
                <w:b/>
                <w:szCs w:val="24"/>
              </w:rPr>
              <w:t>線對稱圖形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5832578F" w14:textId="4D38681E" w:rsidR="004F31EC" w:rsidRPr="004F31EC" w:rsidRDefault="000D011A" w:rsidP="004F31E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F31EC">
              <w:rPr>
                <w:rFonts w:ascii="標楷體" w:eastAsia="標楷體" w:hAnsi="標楷體" w:hint="eastAsia"/>
                <w:szCs w:val="24"/>
              </w:rPr>
              <w:lastRenderedPageBreak/>
              <w:t>老師講解單元重點</w:t>
            </w:r>
            <w:proofErr w:type="gramStart"/>
            <w:r w:rsidR="004F31EC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7E89BD90" w14:textId="77777777" w:rsidR="00C20DB6" w:rsidRDefault="00C20DB6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10-1認識線對稱圖形</w:t>
            </w:r>
          </w:p>
          <w:p w14:paraId="16CE051E" w14:textId="77777777" w:rsidR="00C20DB6" w:rsidRDefault="00C20DB6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10-2對稱點、</w:t>
            </w:r>
            <w:proofErr w:type="gramStart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對稱角</w:t>
            </w:r>
            <w:proofErr w:type="gramEnd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、對稱邊</w:t>
            </w:r>
          </w:p>
          <w:p w14:paraId="0BA3158A" w14:textId="77777777" w:rsidR="00C20DB6" w:rsidRDefault="00C20DB6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10-3畫線對稱圖形</w:t>
            </w:r>
          </w:p>
          <w:p w14:paraId="509295AE" w14:textId="3C0AF699" w:rsidR="000D011A" w:rsidRPr="004F31EC" w:rsidRDefault="00C20DB6" w:rsidP="004F31EC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練習園地(十)</w:t>
            </w:r>
          </w:p>
          <w:p w14:paraId="5FB74DDC" w14:textId="15262EB8" w:rsidR="004F31EC" w:rsidRDefault="000D011A" w:rsidP="004F31E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14:paraId="1C438243" w14:textId="4109ADD3" w:rsidR="00603BB2" w:rsidRPr="00493B03" w:rsidRDefault="00603BB2" w:rsidP="00603BB2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231A4C">
              <w:rPr>
                <w:rFonts w:eastAsia="標楷體" w:hint="eastAsia"/>
              </w:rPr>
              <w:t>重點整理</w:t>
            </w:r>
          </w:p>
          <w:p w14:paraId="02D5EDB2" w14:textId="22B14AF8" w:rsidR="00231A4C" w:rsidRPr="00231A4C" w:rsidRDefault="00231A4C" w:rsidP="00C20DB6">
            <w:pPr>
              <w:ind w:leftChars="186" w:left="727" w:hangingChars="117" w:hanging="28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)</w:t>
            </w:r>
            <w:r w:rsidR="00C20DB6" w:rsidRPr="00C20DB6">
              <w:rPr>
                <w:rFonts w:eastAsia="標楷體" w:hint="eastAsia"/>
              </w:rPr>
              <w:t>沿著一條直線對</w:t>
            </w:r>
            <w:proofErr w:type="gramStart"/>
            <w:r w:rsidR="00C20DB6" w:rsidRPr="00C20DB6">
              <w:rPr>
                <w:rFonts w:eastAsia="標楷體" w:hint="eastAsia"/>
              </w:rPr>
              <w:t>摺</w:t>
            </w:r>
            <w:proofErr w:type="gramEnd"/>
            <w:r w:rsidR="00C20DB6" w:rsidRPr="00C20DB6">
              <w:rPr>
                <w:rFonts w:eastAsia="標楷體" w:hint="eastAsia"/>
              </w:rPr>
              <w:t>，摺線兩側可以</w:t>
            </w:r>
            <w:proofErr w:type="gramStart"/>
            <w:r w:rsidR="00C20DB6" w:rsidRPr="00C20DB6">
              <w:rPr>
                <w:rFonts w:eastAsia="標楷體" w:hint="eastAsia"/>
              </w:rPr>
              <w:t>完全</w:t>
            </w:r>
            <w:proofErr w:type="gramEnd"/>
            <w:r w:rsidR="00C20DB6" w:rsidRPr="00C20DB6">
              <w:rPr>
                <w:rFonts w:eastAsia="標楷體" w:hint="eastAsia"/>
              </w:rPr>
              <w:t>疊合的圖形，叫做「線對稱圖形」，這條摺線叫做「</w:t>
            </w:r>
            <w:proofErr w:type="gramStart"/>
            <w:r w:rsidR="00C20DB6" w:rsidRPr="00C20DB6">
              <w:rPr>
                <w:rFonts w:eastAsia="標楷體" w:hint="eastAsia"/>
              </w:rPr>
              <w:t>對稱</w:t>
            </w:r>
            <w:proofErr w:type="gramEnd"/>
            <w:r w:rsidR="00C20DB6" w:rsidRPr="00C20DB6">
              <w:rPr>
                <w:rFonts w:eastAsia="標楷體" w:hint="eastAsia"/>
              </w:rPr>
              <w:t>軸」</w:t>
            </w:r>
            <w:r w:rsidRPr="00231A4C">
              <w:rPr>
                <w:rFonts w:eastAsia="標楷體" w:hint="eastAsia"/>
              </w:rPr>
              <w:t>。</w:t>
            </w:r>
          </w:p>
          <w:p w14:paraId="35991405" w14:textId="46DCE105" w:rsidR="00C20DB6" w:rsidRPr="00C20DB6" w:rsidRDefault="00231A4C" w:rsidP="00C20DB6">
            <w:pPr>
              <w:ind w:leftChars="186" w:left="727" w:hangingChars="117" w:hanging="28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)</w:t>
            </w:r>
            <w:r w:rsidR="00C20DB6" w:rsidRPr="00C20DB6">
              <w:rPr>
                <w:rFonts w:eastAsia="標楷體" w:hint="eastAsia"/>
              </w:rPr>
              <w:t>沿著線對稱圖形的</w:t>
            </w:r>
            <w:proofErr w:type="gramStart"/>
            <w:r w:rsidR="00C20DB6" w:rsidRPr="00C20DB6">
              <w:rPr>
                <w:rFonts w:eastAsia="標楷體" w:hint="eastAsia"/>
              </w:rPr>
              <w:t>對稱軸</w:t>
            </w:r>
            <w:proofErr w:type="gramEnd"/>
            <w:r w:rsidR="00C20DB6" w:rsidRPr="00C20DB6">
              <w:rPr>
                <w:rFonts w:eastAsia="標楷體" w:hint="eastAsia"/>
              </w:rPr>
              <w:t>剪開，剪開後的兩個圖形互為全等圖形。</w:t>
            </w:r>
          </w:p>
          <w:p w14:paraId="4CA1C827" w14:textId="693C7EFB" w:rsidR="00C20DB6" w:rsidRPr="00C20DB6" w:rsidRDefault="00C20DB6" w:rsidP="00C20DB6">
            <w:pPr>
              <w:ind w:leftChars="186" w:left="727" w:hangingChars="117" w:hanging="28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C20DB6"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)</w:t>
            </w:r>
            <w:r w:rsidRPr="00C20DB6">
              <w:rPr>
                <w:rFonts w:eastAsia="標楷體" w:hint="eastAsia"/>
              </w:rPr>
              <w:t>正多邊形中，</w:t>
            </w:r>
            <w:proofErr w:type="gramStart"/>
            <w:r w:rsidRPr="00C20DB6">
              <w:rPr>
                <w:rFonts w:eastAsia="標楷體" w:hint="eastAsia"/>
              </w:rPr>
              <w:t>對稱軸</w:t>
            </w:r>
            <w:proofErr w:type="gramEnd"/>
            <w:r w:rsidRPr="00C20DB6">
              <w:rPr>
                <w:rFonts w:eastAsia="標楷體" w:hint="eastAsia"/>
              </w:rPr>
              <w:t>的數量和正多邊形</w:t>
            </w:r>
            <w:proofErr w:type="gramStart"/>
            <w:r w:rsidRPr="00C20DB6">
              <w:rPr>
                <w:rFonts w:eastAsia="標楷體" w:hint="eastAsia"/>
              </w:rPr>
              <w:t>的邊數一</w:t>
            </w:r>
            <w:proofErr w:type="gramEnd"/>
            <w:r w:rsidRPr="00C20DB6">
              <w:rPr>
                <w:rFonts w:eastAsia="標楷體" w:hint="eastAsia"/>
              </w:rPr>
              <w:t>樣多。</w:t>
            </w:r>
          </w:p>
          <w:p w14:paraId="34DC4630" w14:textId="2BF6684B" w:rsidR="00231A4C" w:rsidRDefault="00C20DB6" w:rsidP="00C20DB6">
            <w:pPr>
              <w:ind w:leftChars="185" w:left="866" w:hangingChars="176" w:hanging="42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C20DB6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)</w:t>
            </w:r>
            <w:r w:rsidRPr="00C20DB6">
              <w:rPr>
                <w:rFonts w:eastAsia="標楷體" w:hint="eastAsia"/>
              </w:rPr>
              <w:t>線對稱圖形沿著</w:t>
            </w:r>
            <w:proofErr w:type="gramStart"/>
            <w:r w:rsidRPr="00C20DB6">
              <w:rPr>
                <w:rFonts w:eastAsia="標楷體" w:hint="eastAsia"/>
              </w:rPr>
              <w:t>對稱軸</w:t>
            </w:r>
            <w:proofErr w:type="gramEnd"/>
            <w:r w:rsidRPr="00C20DB6">
              <w:rPr>
                <w:rFonts w:eastAsia="標楷體" w:hint="eastAsia"/>
              </w:rPr>
              <w:t>摺疊時，</w:t>
            </w:r>
            <w:proofErr w:type="gramStart"/>
            <w:r w:rsidRPr="00C20DB6">
              <w:rPr>
                <w:rFonts w:eastAsia="標楷體" w:hint="eastAsia"/>
              </w:rPr>
              <w:t>完全</w:t>
            </w:r>
            <w:proofErr w:type="gramEnd"/>
            <w:r w:rsidRPr="00C20DB6">
              <w:rPr>
                <w:rFonts w:eastAsia="標楷體" w:hint="eastAsia"/>
              </w:rPr>
              <w:t>疊合的點稱為「對稱點」，</w:t>
            </w:r>
            <w:proofErr w:type="gramStart"/>
            <w:r w:rsidRPr="00C20DB6">
              <w:rPr>
                <w:rFonts w:eastAsia="標楷體" w:hint="eastAsia"/>
              </w:rPr>
              <w:t>完全</w:t>
            </w:r>
            <w:proofErr w:type="gramEnd"/>
            <w:r w:rsidRPr="00C20DB6">
              <w:rPr>
                <w:rFonts w:eastAsia="標楷體" w:hint="eastAsia"/>
              </w:rPr>
              <w:t>疊合的邊稱為「</w:t>
            </w:r>
            <w:proofErr w:type="gramStart"/>
            <w:r w:rsidRPr="00C20DB6">
              <w:rPr>
                <w:rFonts w:eastAsia="標楷體" w:hint="eastAsia"/>
              </w:rPr>
              <w:t>對稱</w:t>
            </w:r>
            <w:proofErr w:type="gramEnd"/>
            <w:r w:rsidRPr="00C20DB6">
              <w:rPr>
                <w:rFonts w:eastAsia="標楷體" w:hint="eastAsia"/>
              </w:rPr>
              <w:t>邊」，</w:t>
            </w:r>
            <w:proofErr w:type="gramStart"/>
            <w:r w:rsidRPr="00C20DB6">
              <w:rPr>
                <w:rFonts w:eastAsia="標楷體" w:hint="eastAsia"/>
              </w:rPr>
              <w:t>完全</w:t>
            </w:r>
            <w:proofErr w:type="gramEnd"/>
            <w:r w:rsidRPr="00C20DB6">
              <w:rPr>
                <w:rFonts w:eastAsia="標楷體" w:hint="eastAsia"/>
              </w:rPr>
              <w:t>疊合的角稱為「</w:t>
            </w:r>
            <w:proofErr w:type="gramStart"/>
            <w:r w:rsidRPr="00C20DB6">
              <w:rPr>
                <w:rFonts w:eastAsia="標楷體" w:hint="eastAsia"/>
              </w:rPr>
              <w:t>對稱</w:t>
            </w:r>
            <w:proofErr w:type="gramEnd"/>
            <w:r w:rsidRPr="00C20DB6">
              <w:rPr>
                <w:rFonts w:eastAsia="標楷體" w:hint="eastAsia"/>
              </w:rPr>
              <w:t>角」，</w:t>
            </w:r>
            <w:proofErr w:type="gramStart"/>
            <w:r w:rsidRPr="00C20DB6">
              <w:rPr>
                <w:rFonts w:eastAsia="標楷體" w:hint="eastAsia"/>
              </w:rPr>
              <w:t>對稱</w:t>
            </w:r>
            <w:proofErr w:type="gramEnd"/>
            <w:r w:rsidRPr="00C20DB6">
              <w:rPr>
                <w:rFonts w:eastAsia="標楷體" w:hint="eastAsia"/>
              </w:rPr>
              <w:t>邊會一樣長，</w:t>
            </w:r>
            <w:proofErr w:type="gramStart"/>
            <w:r w:rsidRPr="00C20DB6">
              <w:rPr>
                <w:rFonts w:eastAsia="標楷體" w:hint="eastAsia"/>
              </w:rPr>
              <w:t>對稱</w:t>
            </w:r>
            <w:proofErr w:type="gramEnd"/>
            <w:r w:rsidRPr="00C20DB6">
              <w:rPr>
                <w:rFonts w:eastAsia="標楷體" w:hint="eastAsia"/>
              </w:rPr>
              <w:t>角會一樣大。</w:t>
            </w:r>
          </w:p>
          <w:p w14:paraId="270BC922" w14:textId="77777777" w:rsidR="00C20DB6" w:rsidRPr="00C20DB6" w:rsidRDefault="00C20DB6" w:rsidP="00C20DB6">
            <w:pPr>
              <w:ind w:leftChars="185" w:left="866" w:hangingChars="176" w:hanging="422"/>
              <w:jc w:val="both"/>
              <w:rPr>
                <w:rFonts w:eastAsia="標楷體"/>
              </w:rPr>
            </w:pPr>
          </w:p>
          <w:p w14:paraId="3BE48D45" w14:textId="30BD8CEC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6D8D2DDA" w14:textId="3F665ABA" w:rsidR="00231A4C" w:rsidRPr="00231A4C" w:rsidRDefault="00231A4C" w:rsidP="00231A4C">
            <w:pPr>
              <w:ind w:leftChars="125" w:left="586" w:hangingChars="119" w:hanging="286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一、</w:t>
            </w:r>
            <w:r>
              <w:rPr>
                <w:rFonts w:hint="eastAsia"/>
              </w:rPr>
              <w:t xml:space="preserve"> </w:t>
            </w:r>
            <w:r w:rsidRPr="00231A4C">
              <w:rPr>
                <w:rFonts w:eastAsia="標楷體" w:hint="eastAsia"/>
              </w:rPr>
              <w:t>分組做練習，呈現二個關卡題目輪流完成闖關。</w:t>
            </w:r>
          </w:p>
          <w:p w14:paraId="5C24F39D" w14:textId="130F5201" w:rsidR="00231A4C" w:rsidRPr="00231A4C" w:rsidRDefault="00231A4C" w:rsidP="00C20DB6">
            <w:pPr>
              <w:ind w:leftChars="185" w:left="725" w:hanging="28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="00C20DB6" w:rsidRPr="00C20DB6">
              <w:rPr>
                <w:rFonts w:eastAsia="標楷體" w:hint="eastAsia"/>
              </w:rPr>
              <w:t>下面是線對稱圖形的在（　）裡打</w:t>
            </w:r>
            <w:r w:rsidR="00C20DB6" w:rsidRPr="00C20DB6">
              <w:rPr>
                <w:rFonts w:eastAsia="標楷體" w:hint="eastAsia"/>
              </w:rPr>
              <w:t>V</w:t>
            </w:r>
            <w:r w:rsidR="00C20DB6" w:rsidRPr="00C20DB6">
              <w:rPr>
                <w:rFonts w:eastAsia="標楷體" w:hint="eastAsia"/>
              </w:rPr>
              <w:t>，</w:t>
            </w:r>
            <w:proofErr w:type="gramStart"/>
            <w:r w:rsidR="00C20DB6" w:rsidRPr="00C20DB6">
              <w:rPr>
                <w:rFonts w:eastAsia="標楷體" w:hint="eastAsia"/>
              </w:rPr>
              <w:t>不</w:t>
            </w:r>
            <w:proofErr w:type="gramEnd"/>
            <w:r w:rsidR="00C20DB6" w:rsidRPr="00C20DB6">
              <w:rPr>
                <w:rFonts w:eastAsia="標楷體" w:hint="eastAsia"/>
              </w:rPr>
              <w:t>是的打</w:t>
            </w:r>
            <w:r w:rsidR="00C20DB6" w:rsidRPr="00C20DB6">
              <w:rPr>
                <w:rFonts w:eastAsia="標楷體" w:hint="eastAsia"/>
              </w:rPr>
              <w:t>X</w:t>
            </w:r>
            <w:r w:rsidR="00C20DB6" w:rsidRPr="00C20DB6">
              <w:rPr>
                <w:rFonts w:eastAsia="標楷體" w:hint="eastAsia"/>
              </w:rPr>
              <w:t>：</w:t>
            </w:r>
          </w:p>
          <w:p w14:paraId="07386C5A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(1)</w:t>
            </w:r>
            <w:r w:rsidRPr="00C20DB6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  <w:tab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ab/>
              <w:t>(2)</w:t>
            </w:r>
            <w:r w:rsidRPr="00C20DB6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  <w:tab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ab/>
              <w:t>(3)</w:t>
            </w:r>
          </w:p>
          <w:p w14:paraId="1AA17A7C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76672" behindDoc="0" locked="0" layoutInCell="1" allowOverlap="1" wp14:anchorId="76998C5E" wp14:editId="7BAAF1F9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-3175</wp:posOffset>
                  </wp:positionV>
                  <wp:extent cx="788670" cy="788670"/>
                  <wp:effectExtent l="0" t="0" r="0" b="0"/>
                  <wp:wrapNone/>
                  <wp:docPr id="6" name="圖片 6" descr="X3A045U-5-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3A045U-5-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75648" behindDoc="0" locked="0" layoutInCell="1" allowOverlap="1" wp14:anchorId="6811D929" wp14:editId="0FC4F5E7">
                  <wp:simplePos x="0" y="0"/>
                  <wp:positionH relativeFrom="column">
                    <wp:posOffset>2288540</wp:posOffset>
                  </wp:positionH>
                  <wp:positionV relativeFrom="paragraph">
                    <wp:posOffset>-3175</wp:posOffset>
                  </wp:positionV>
                  <wp:extent cx="861060" cy="746760"/>
                  <wp:effectExtent l="0" t="0" r="0" b="0"/>
                  <wp:wrapNone/>
                  <wp:docPr id="5" name="圖片 5" descr="X3A045U-5-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3A045U-5-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77696" behindDoc="0" locked="0" layoutInCell="1" allowOverlap="1" wp14:anchorId="121A6A00" wp14:editId="1A6135A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-3175</wp:posOffset>
                  </wp:positionV>
                  <wp:extent cx="925195" cy="697230"/>
                  <wp:effectExtent l="0" t="0" r="8255" b="7620"/>
                  <wp:wrapNone/>
                  <wp:docPr id="4" name="圖片 4" descr="X3A045U-5-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3A045U-5-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697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E4ACF5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</w:p>
          <w:p w14:paraId="42CBF88A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</w:p>
          <w:p w14:paraId="260A8F31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ATC-*AAA+*6a196977" w:eastAsia="ATC-*AAA+*6a196977" w:hAnsi="Times New Roman" w:cs="Times New Roman" w:hint="eastAsia"/>
                <w:color w:val="FFFFFF"/>
                <w:kern w:val="0"/>
                <w:sz w:val="31"/>
                <w:szCs w:val="31"/>
              </w:rPr>
              <w:instrText>×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　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ˇ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ˇ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</w:p>
          <w:p w14:paraId="7E240218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(4)</w:t>
            </w:r>
            <w:r w:rsidRPr="00C20DB6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  <w:tab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ab/>
              <w:t>(5)</w:t>
            </w:r>
            <w:r w:rsidRPr="00C20DB6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  <w:tab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ab/>
              <w:t>(6)</w:t>
            </w:r>
          </w:p>
          <w:p w14:paraId="467154DE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79744" behindDoc="0" locked="0" layoutInCell="1" allowOverlap="1" wp14:anchorId="1E531ABC" wp14:editId="75356F71">
                  <wp:simplePos x="0" y="0"/>
                  <wp:positionH relativeFrom="column">
                    <wp:posOffset>1259205</wp:posOffset>
                  </wp:positionH>
                  <wp:positionV relativeFrom="paragraph">
                    <wp:posOffset>-2540</wp:posOffset>
                  </wp:positionV>
                  <wp:extent cx="807720" cy="807720"/>
                  <wp:effectExtent l="0" t="0" r="0" b="0"/>
                  <wp:wrapNone/>
                  <wp:docPr id="3" name="圖片 3" descr="X3A045U-5-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3A045U-5-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78720" behindDoc="0" locked="0" layoutInCell="1" allowOverlap="1" wp14:anchorId="1E013764" wp14:editId="2FB6BC30">
                  <wp:simplePos x="0" y="0"/>
                  <wp:positionH relativeFrom="column">
                    <wp:posOffset>2295525</wp:posOffset>
                  </wp:positionH>
                  <wp:positionV relativeFrom="paragraph">
                    <wp:posOffset>-2540</wp:posOffset>
                  </wp:positionV>
                  <wp:extent cx="952500" cy="662940"/>
                  <wp:effectExtent l="0" t="0" r="0" b="3810"/>
                  <wp:wrapNone/>
                  <wp:docPr id="2" name="圖片 2" descr="X3A045U-5-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3A045U-5-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20DB6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20"/>
                <w:szCs w:val="31"/>
              </w:rPr>
              <w:drawing>
                <wp:anchor distT="0" distB="0" distL="114300" distR="114300" simplePos="0" relativeHeight="251680768" behindDoc="0" locked="0" layoutInCell="1" allowOverlap="1" wp14:anchorId="105E5482" wp14:editId="0DDCB54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-2540</wp:posOffset>
                  </wp:positionV>
                  <wp:extent cx="1028700" cy="754380"/>
                  <wp:effectExtent l="0" t="0" r="0" b="7620"/>
                  <wp:wrapNone/>
                  <wp:docPr id="1" name="圖片 1" descr="X3A045U-5-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3A045U-5-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D1B61F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</w:p>
          <w:p w14:paraId="7C448532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</w:p>
          <w:p w14:paraId="6BB6C95F" w14:textId="77777777" w:rsidR="00C20DB6" w:rsidRPr="00C20DB6" w:rsidRDefault="00C20DB6" w:rsidP="00C20DB6">
            <w:pPr>
              <w:tabs>
                <w:tab w:val="left" w:pos="1729"/>
                <w:tab w:val="left" w:pos="2792"/>
                <w:tab w:val="left" w:pos="3430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</w:rPr>
            </w:pP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ATC-*AAA+*6a196977" w:eastAsia="ATC-*AAA+*6a196977" w:hAnsi="Times New Roman" w:cs="Times New Roman" w:hint="eastAsia"/>
                <w:color w:val="FFFFFF"/>
                <w:kern w:val="0"/>
                <w:sz w:val="31"/>
                <w:szCs w:val="31"/>
              </w:rPr>
              <w:instrText>×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　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ˇ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</w:t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（</w: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</w:rPr>
              <w:instrText xml:space="preserve"> 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eq \o\ac(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,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ˇ</w:instrText>
            </w:r>
            <w:r w:rsidRPr="00C20DB6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</w:rPr>
              <w:instrText>)</w:instrText>
            </w:r>
            <w:r w:rsidRPr="00C20DB6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C20DB6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</w:rPr>
              <w:t>）</w:t>
            </w:r>
          </w:p>
          <w:p w14:paraId="5E58253D" w14:textId="77777777" w:rsidR="00C20DB6" w:rsidRPr="00C20DB6" w:rsidRDefault="00C20DB6" w:rsidP="00E5027D">
            <w:pPr>
              <w:tabs>
                <w:tab w:val="right" w:pos="4960"/>
              </w:tabs>
              <w:ind w:left="738" w:hanging="454"/>
              <w:rPr>
                <w:rFonts w:ascii="標楷體" w:eastAsia="標楷體" w:hAnsi="標楷體" w:cs="Times New Roman"/>
                <w:szCs w:val="24"/>
              </w:rPr>
            </w:pPr>
            <w:r w:rsidRPr="00C20DB6">
              <w:rPr>
                <w:rFonts w:ascii="標楷體" w:eastAsia="標楷體" w:hAnsi="標楷體" w:hint="eastAsia"/>
                <w:szCs w:val="24"/>
              </w:rPr>
              <w:br/>
            </w:r>
            <w:r w:rsidRPr="00C20DB6">
              <w:rPr>
                <w:rFonts w:ascii="標楷體" w:eastAsia="標楷體" w:hAnsi="標楷體" w:cs="Times New Roman" w:hint="eastAsia"/>
                <w:szCs w:val="24"/>
              </w:rPr>
              <w:t>(讓學生判斷哪些圖形是對稱圖形)</w:t>
            </w:r>
          </w:p>
          <w:p w14:paraId="6C9A84CC" w14:textId="7EE56D0F" w:rsidR="00C20DB6" w:rsidRDefault="00C20DB6" w:rsidP="00231A4C">
            <w:pPr>
              <w:ind w:firstLineChars="125" w:firstLine="300"/>
              <w:jc w:val="both"/>
              <w:rPr>
                <w:rFonts w:eastAsia="標楷體"/>
              </w:rPr>
            </w:pPr>
          </w:p>
          <w:p w14:paraId="4295C878" w14:textId="77777777" w:rsidR="00C20DB6" w:rsidRDefault="00C20DB6" w:rsidP="00231A4C">
            <w:pPr>
              <w:ind w:firstLineChars="125" w:firstLine="300"/>
              <w:jc w:val="both"/>
              <w:rPr>
                <w:rFonts w:eastAsia="標楷體"/>
              </w:rPr>
            </w:pPr>
          </w:p>
          <w:p w14:paraId="1EAB6C42" w14:textId="3C1592AC" w:rsidR="00231A4C" w:rsidRPr="00231A4C" w:rsidRDefault="00231A4C" w:rsidP="00C20DB6">
            <w:pPr>
              <w:ind w:leftChars="185" w:left="725" w:hanging="281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C20DB6">
              <w:rPr>
                <w:rFonts w:hint="eastAsia"/>
              </w:rPr>
              <w:t xml:space="preserve"> </w:t>
            </w:r>
            <w:r w:rsidR="00C20DB6" w:rsidRPr="00C20DB6">
              <w:rPr>
                <w:rFonts w:eastAsia="標楷體" w:hint="eastAsia"/>
              </w:rPr>
              <w:t>在下面圖形中畫出</w:t>
            </w:r>
            <w:proofErr w:type="gramStart"/>
            <w:r w:rsidR="00C20DB6" w:rsidRPr="00C20DB6">
              <w:rPr>
                <w:rFonts w:eastAsia="標楷體" w:hint="eastAsia"/>
              </w:rPr>
              <w:t>對稱軸</w:t>
            </w:r>
            <w:proofErr w:type="gramEnd"/>
            <w:r w:rsidR="00C20DB6" w:rsidRPr="00C20DB6">
              <w:rPr>
                <w:rFonts w:eastAsia="標楷體" w:hint="eastAsia"/>
              </w:rPr>
              <w:t>，並數出各有幾條</w:t>
            </w:r>
            <w:proofErr w:type="gramStart"/>
            <w:r w:rsidR="00C20DB6" w:rsidRPr="00C20DB6">
              <w:rPr>
                <w:rFonts w:eastAsia="標楷體" w:hint="eastAsia"/>
              </w:rPr>
              <w:t>對稱</w:t>
            </w:r>
            <w:proofErr w:type="gramEnd"/>
            <w:r w:rsidR="00C20DB6" w:rsidRPr="00C20DB6">
              <w:rPr>
                <w:rFonts w:eastAsia="標楷體" w:hint="eastAsia"/>
              </w:rPr>
              <w:t>軸：</w:t>
            </w:r>
          </w:p>
          <w:p w14:paraId="210FCCA4" w14:textId="25B36CB2" w:rsidR="00231A4C" w:rsidRDefault="00231A4C" w:rsidP="00231A4C">
            <w:pPr>
              <w:ind w:leftChars="244" w:left="869" w:hangingChars="118" w:hanging="283"/>
              <w:jc w:val="both"/>
              <w:rPr>
                <w:rFonts w:ascii="標楷體" w:eastAsia="標楷體" w:hAnsi="標楷體"/>
                <w:szCs w:val="24"/>
              </w:rPr>
            </w:pPr>
          </w:p>
          <w:p w14:paraId="7BAD3D08" w14:textId="77777777" w:rsidR="00E5027D" w:rsidRPr="00E5027D" w:rsidRDefault="00E5027D" w:rsidP="00E5027D">
            <w:pPr>
              <w:tabs>
                <w:tab w:val="left" w:pos="2792"/>
              </w:tabs>
              <w:suppressAutoHyphens/>
              <w:autoSpaceDE w:val="0"/>
              <w:autoSpaceDN w:val="0"/>
              <w:adjustRightInd w:val="0"/>
              <w:ind w:left="556" w:hanging="556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  <w:r w:rsidRPr="00E5027D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31"/>
                <w:szCs w:val="31"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7EFAADBC" wp14:editId="71E7FE9A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208915</wp:posOffset>
                  </wp:positionV>
                  <wp:extent cx="1258570" cy="683895"/>
                  <wp:effectExtent l="0" t="0" r="0" b="1905"/>
                  <wp:wrapNone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027D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31"/>
                <w:szCs w:val="31"/>
              </w:rPr>
              <w:drawing>
                <wp:anchor distT="0" distB="0" distL="114300" distR="114300" simplePos="0" relativeHeight="251683840" behindDoc="1" locked="0" layoutInCell="1" allowOverlap="1" wp14:anchorId="6C1F5D24" wp14:editId="0A453062">
                  <wp:simplePos x="0" y="0"/>
                  <wp:positionH relativeFrom="column">
                    <wp:posOffset>2150110</wp:posOffset>
                  </wp:positionH>
                  <wp:positionV relativeFrom="paragraph">
                    <wp:posOffset>121285</wp:posOffset>
                  </wp:positionV>
                  <wp:extent cx="946150" cy="946150"/>
                  <wp:effectExtent l="0" t="0" r="6350" b="635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 (1)</w:t>
            </w:r>
            <w:r w:rsidRPr="00E5027D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  <w:tab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ab/>
              <w:t>(2)</w:t>
            </w:r>
          </w:p>
          <w:p w14:paraId="400B50A5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</w:p>
          <w:p w14:paraId="0D21A3C9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</w:p>
          <w:p w14:paraId="5E950154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</w:p>
          <w:p w14:paraId="1560CCE8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spacing w:after="156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　　（</w: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instrText xml:space="preserve"> 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eq \o\ac(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,1)</w:instrTex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>）條　　　（</w: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instrText xml:space="preserve"> 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eq \o\ac(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,4)</w:instrTex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>）條</w:t>
            </w:r>
          </w:p>
          <w:p w14:paraId="3DA1AE82" w14:textId="77777777" w:rsidR="00E5027D" w:rsidRPr="00E5027D" w:rsidRDefault="00E5027D" w:rsidP="00E5027D">
            <w:pPr>
              <w:tabs>
                <w:tab w:val="left" w:pos="2792"/>
              </w:tabs>
              <w:suppressAutoHyphens/>
              <w:autoSpaceDE w:val="0"/>
              <w:autoSpaceDN w:val="0"/>
              <w:adjustRightInd w:val="0"/>
              <w:ind w:left="556" w:hanging="397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  <w:r w:rsidRPr="00E5027D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31"/>
                <w:szCs w:val="31"/>
              </w:rPr>
              <w:drawing>
                <wp:anchor distT="0" distB="0" distL="114300" distR="114300" simplePos="0" relativeHeight="251685888" behindDoc="1" locked="0" layoutInCell="1" allowOverlap="1" wp14:anchorId="1B5DCE49" wp14:editId="0AAC1BCF">
                  <wp:simplePos x="0" y="0"/>
                  <wp:positionH relativeFrom="column">
                    <wp:posOffset>2150110</wp:posOffset>
                  </wp:positionH>
                  <wp:positionV relativeFrom="paragraph">
                    <wp:posOffset>252730</wp:posOffset>
                  </wp:positionV>
                  <wp:extent cx="1032510" cy="678180"/>
                  <wp:effectExtent l="0" t="0" r="0" b="7620"/>
                  <wp:wrapNone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51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>(3)</w:t>
            </w:r>
            <w:r w:rsidRPr="00E5027D"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  <w:tab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ab/>
              <w:t>(4)</w:t>
            </w:r>
          </w:p>
          <w:p w14:paraId="7EB07CFA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  <w:r w:rsidRPr="00E5027D">
              <w:rPr>
                <w:rFonts w:ascii="Times New Roman" w:eastAsia="標楷體" w:hAnsi="Times New Roman" w:cs="Times New Roman"/>
                <w:noProof/>
                <w:color w:val="000000"/>
                <w:kern w:val="0"/>
                <w:sz w:val="31"/>
                <w:szCs w:val="31"/>
              </w:rPr>
              <w:drawing>
                <wp:anchor distT="0" distB="0" distL="114300" distR="114300" simplePos="0" relativeHeight="251684864" behindDoc="1" locked="0" layoutInCell="1" allowOverlap="1" wp14:anchorId="65A69293" wp14:editId="4251EE17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45085</wp:posOffset>
                  </wp:positionV>
                  <wp:extent cx="717550" cy="614680"/>
                  <wp:effectExtent l="0" t="0" r="6350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61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B77529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</w:p>
          <w:p w14:paraId="401686ED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</w:p>
          <w:p w14:paraId="3B43148E" w14:textId="77777777" w:rsidR="00E5027D" w:rsidRPr="00E5027D" w:rsidRDefault="00E5027D" w:rsidP="00E5027D">
            <w:pPr>
              <w:suppressAutoHyphens/>
              <w:autoSpaceDE w:val="0"/>
              <w:autoSpaceDN w:val="0"/>
              <w:adjustRightInd w:val="0"/>
              <w:spacing w:after="156"/>
              <w:ind w:left="624" w:hanging="624"/>
              <w:textAlignment w:val="center"/>
              <w:rPr>
                <w:rFonts w:ascii="Times New Roman" w:eastAsia="標楷體" w:hAnsi="Times New Roman" w:cs="Times New Roman"/>
                <w:color w:val="000000"/>
                <w:kern w:val="0"/>
                <w:sz w:val="31"/>
                <w:szCs w:val="31"/>
                <w:lang w:val="zh-TW"/>
              </w:rPr>
            </w:pP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 xml:space="preserve">　　（</w: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instrText xml:space="preserve"> 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eq \o\ac(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,1)</w:instrTex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>）條　　　　（</w: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begin"/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instrText xml:space="preserve"> 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eq \o\ac(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 xml:space="preserve">　　</w:instrText>
            </w:r>
            <w:r w:rsidRPr="00E5027D">
              <w:rPr>
                <w:rFonts w:ascii="Times New Roman" w:eastAsia="標楷體" w:hAnsi="Times New Roman" w:cs="Times New Roman" w:hint="eastAsia"/>
                <w:color w:val="FFFFFF"/>
                <w:kern w:val="0"/>
                <w:sz w:val="31"/>
                <w:szCs w:val="31"/>
                <w:lang w:val="zh-TW"/>
              </w:rPr>
              <w:instrText>,2)</w:instrText>
            </w:r>
            <w:r w:rsidRPr="00E5027D">
              <w:rPr>
                <w:rFonts w:ascii="Times New Roman" w:eastAsia="標楷體" w:hAnsi="Times New Roman" w:cs="Times New Roman"/>
                <w:color w:val="FFFFFF"/>
                <w:kern w:val="0"/>
                <w:sz w:val="31"/>
                <w:szCs w:val="31"/>
                <w:lang w:val="zh-TW"/>
              </w:rPr>
              <w:fldChar w:fldCharType="end"/>
            </w:r>
            <w:r w:rsidRPr="00E5027D">
              <w:rPr>
                <w:rFonts w:ascii="Times New Roman" w:eastAsia="標楷體" w:hAnsi="Times New Roman" w:cs="Times New Roman" w:hint="eastAsia"/>
                <w:color w:val="000000"/>
                <w:kern w:val="0"/>
                <w:sz w:val="31"/>
                <w:szCs w:val="31"/>
                <w:lang w:val="zh-TW"/>
              </w:rPr>
              <w:t>）條</w:t>
            </w:r>
          </w:p>
          <w:p w14:paraId="177858FD" w14:textId="110A1F24" w:rsidR="00E5027D" w:rsidRDefault="00E5027D" w:rsidP="00E5027D">
            <w:pPr>
              <w:tabs>
                <w:tab w:val="right" w:pos="4960"/>
              </w:tabs>
              <w:ind w:left="738" w:hanging="454"/>
              <w:rPr>
                <w:rFonts w:ascii="標楷體" w:eastAsia="標楷體" w:hAnsi="標楷體" w:cs="Times New Roman"/>
                <w:szCs w:val="24"/>
              </w:rPr>
            </w:pPr>
            <w:r w:rsidRPr="00E5027D">
              <w:rPr>
                <w:rFonts w:ascii="標楷體" w:eastAsia="標楷體" w:hAnsi="標楷體" w:cs="Times New Roman" w:hint="eastAsia"/>
                <w:szCs w:val="24"/>
              </w:rPr>
              <w:t>(讓學生找一找</w:t>
            </w:r>
            <w:proofErr w:type="gramStart"/>
            <w:r w:rsidRPr="00E5027D">
              <w:rPr>
                <w:rFonts w:ascii="標楷體" w:eastAsia="標楷體" w:hAnsi="標楷體" w:cs="Times New Roman" w:hint="eastAsia"/>
                <w:szCs w:val="24"/>
              </w:rPr>
              <w:t>對稱軸在</w:t>
            </w:r>
            <w:proofErr w:type="gramEnd"/>
            <w:r w:rsidRPr="00E5027D">
              <w:rPr>
                <w:rFonts w:ascii="標楷體" w:eastAsia="標楷體" w:hAnsi="標楷體" w:cs="Times New Roman" w:hint="eastAsia"/>
                <w:szCs w:val="24"/>
              </w:rPr>
              <w:t>哪裡，可以有橫的、直的、斜的，都有可能)</w:t>
            </w:r>
          </w:p>
          <w:p w14:paraId="4C595F73" w14:textId="1BAFA189" w:rsidR="00AD730D" w:rsidRDefault="00AD730D" w:rsidP="00E5027D">
            <w:pPr>
              <w:tabs>
                <w:tab w:val="right" w:pos="4960"/>
              </w:tabs>
              <w:ind w:left="738" w:hanging="454"/>
              <w:rPr>
                <w:rFonts w:ascii="標楷體" w:eastAsia="標楷體" w:hAnsi="標楷體" w:cs="Times New Roman"/>
                <w:szCs w:val="24"/>
              </w:rPr>
            </w:pPr>
          </w:p>
          <w:p w14:paraId="3BD4C7AE" w14:textId="0A9C6333" w:rsidR="00AD730D" w:rsidRPr="00E5027D" w:rsidRDefault="00AD730D" w:rsidP="00E5027D">
            <w:pPr>
              <w:tabs>
                <w:tab w:val="right" w:pos="4960"/>
              </w:tabs>
              <w:ind w:left="738" w:hanging="45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Pr="009439CA">
              <w:rPr>
                <w:rFonts w:ascii="標楷體" w:eastAsia="標楷體" w:hAnsi="標楷體" w:cs="Times New Roman" w:hint="eastAsia"/>
                <w:noProof/>
                <w:szCs w:val="24"/>
                <w:lang w:val="zh-TW"/>
              </w:rPr>
              <w:t>以虛線為對稱軸，畫出下面線對稱圖形的另一半：</w:t>
            </w:r>
          </w:p>
          <w:p w14:paraId="30E8F21E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noProof/>
                <w:szCs w:val="24"/>
                <w:lang w:val="zh-TW"/>
              </w:rPr>
            </w:pPr>
            <w:r w:rsidRPr="00AD730D">
              <w:rPr>
                <w:rFonts w:ascii="標楷體" w:eastAsia="標楷體" w:hAnsi="標楷體" w:cs="Times New Roman" w:hint="eastAsia"/>
                <w:noProof/>
                <w:szCs w:val="24"/>
                <w:lang w:val="zh-TW"/>
              </w:rPr>
              <w:t>(1)</w:t>
            </w:r>
            <w:r w:rsidRPr="00AD730D">
              <w:rPr>
                <w:rFonts w:ascii="標楷體" w:eastAsia="標楷體" w:hAnsi="標楷體" w:cs="Times New Roman"/>
                <w:noProof/>
                <w:szCs w:val="24"/>
                <w:lang w:val="zh-TW"/>
              </w:rPr>
              <w:tab/>
            </w:r>
            <w:r w:rsidRPr="00AD730D">
              <w:rPr>
                <w:rFonts w:ascii="標楷體" w:eastAsia="標楷體" w:hAnsi="標楷體" w:cs="Times New Roman" w:hint="eastAsia"/>
                <w:noProof/>
                <w:szCs w:val="24"/>
                <w:lang w:val="zh-TW"/>
              </w:rPr>
              <w:tab/>
              <w:t xml:space="preserve">                   (2)</w:t>
            </w:r>
          </w:p>
          <w:p w14:paraId="739D2596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noProof/>
                <w:szCs w:val="24"/>
                <w:lang w:val="zh-TW"/>
              </w:rPr>
            </w:pPr>
            <w:r w:rsidRPr="00AD730D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   </w:t>
            </w:r>
            <w:r w:rsidRPr="00AD730D">
              <w:rPr>
                <w:rFonts w:ascii="標楷體" w:eastAsia="標楷體" w:hAnsi="標楷體" w:cs="Times New Roman"/>
                <w:noProof/>
                <w:szCs w:val="24"/>
              </w:rPr>
              <w:drawing>
                <wp:inline distT="0" distB="0" distL="0" distR="0" wp14:anchorId="294808FF" wp14:editId="65AB5E5C">
                  <wp:extent cx="1030637" cy="1030637"/>
                  <wp:effectExtent l="0" t="0" r="0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60" cy="103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730D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        </w:t>
            </w:r>
            <w:r w:rsidRPr="00AD730D">
              <w:rPr>
                <w:rFonts w:ascii="標楷體" w:eastAsia="標楷體" w:hAnsi="標楷體" w:cs="Times New Roman"/>
                <w:noProof/>
                <w:szCs w:val="24"/>
              </w:rPr>
              <w:drawing>
                <wp:inline distT="0" distB="0" distL="0" distR="0" wp14:anchorId="1C1B64B1" wp14:editId="6E4C383E">
                  <wp:extent cx="1061634" cy="1061634"/>
                  <wp:effectExtent l="0" t="0" r="5715" b="5715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579" cy="1071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B7F0A3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19794E1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szCs w:val="24"/>
                <w:lang w:val="zh-TW"/>
              </w:rPr>
            </w:pPr>
            <w:r w:rsidRPr="00AD730D">
              <w:rPr>
                <w:rFonts w:ascii="標楷體" w:eastAsia="標楷體" w:hAnsi="標楷體" w:cs="Times New Roman" w:hint="eastAsia"/>
                <w:szCs w:val="24"/>
                <w:lang w:val="zh-TW"/>
              </w:rPr>
              <w:t xml:space="preserve">    (3)</w:t>
            </w:r>
            <w:r w:rsidRPr="00AD730D">
              <w:rPr>
                <w:rFonts w:ascii="標楷體" w:eastAsia="標楷體" w:hAnsi="標楷體" w:cs="Times New Roman"/>
                <w:szCs w:val="24"/>
                <w:lang w:val="zh-TW"/>
              </w:rPr>
              <w:tab/>
            </w:r>
            <w:r w:rsidRPr="00AD730D">
              <w:rPr>
                <w:rFonts w:ascii="標楷體" w:eastAsia="標楷體" w:hAnsi="標楷體" w:cs="Times New Roman" w:hint="eastAsia"/>
                <w:szCs w:val="24"/>
                <w:lang w:val="zh-TW"/>
              </w:rPr>
              <w:tab/>
              <w:t xml:space="preserve">                  (4)</w:t>
            </w:r>
          </w:p>
          <w:p w14:paraId="4F37325C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szCs w:val="24"/>
                <w:lang w:val="zh-TW"/>
              </w:rPr>
            </w:pPr>
            <w:r w:rsidRPr="00AD730D">
              <w:rPr>
                <w:rFonts w:ascii="標楷體" w:eastAsia="標楷體" w:hAnsi="標楷體" w:cs="Times New Roman" w:hint="eastAsia"/>
                <w:szCs w:val="24"/>
              </w:rPr>
              <w:t xml:space="preserve">      </w:t>
            </w:r>
            <w:r w:rsidRPr="00AD730D">
              <w:rPr>
                <w:rFonts w:ascii="標楷體" w:eastAsia="標楷體" w:hAnsi="標楷體" w:cs="Times New Roman"/>
                <w:noProof/>
                <w:szCs w:val="24"/>
              </w:rPr>
              <w:drawing>
                <wp:inline distT="0" distB="0" distL="0" distR="0" wp14:anchorId="31C59680" wp14:editId="56D2E957">
                  <wp:extent cx="1088089" cy="1088089"/>
                  <wp:effectExtent l="0" t="0" r="0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773" cy="109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730D">
              <w:rPr>
                <w:rFonts w:ascii="標楷體" w:eastAsia="標楷體" w:hAnsi="標楷體" w:cs="Times New Roman" w:hint="eastAsia"/>
                <w:szCs w:val="24"/>
              </w:rPr>
              <w:t xml:space="preserve">        </w:t>
            </w:r>
            <w:r w:rsidRPr="00AD730D">
              <w:rPr>
                <w:rFonts w:ascii="標楷體" w:eastAsia="標楷體" w:hAnsi="標楷體" w:cs="Times New Roman"/>
                <w:noProof/>
                <w:szCs w:val="24"/>
              </w:rPr>
              <w:drawing>
                <wp:inline distT="0" distB="0" distL="0" distR="0" wp14:anchorId="129A22A1" wp14:editId="44D44F6E">
                  <wp:extent cx="1108129" cy="1108129"/>
                  <wp:effectExtent l="0" t="0" r="0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611" cy="1116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3DD39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A9A9978" w14:textId="64C563D5" w:rsidR="00AD730D" w:rsidRPr="00AD730D" w:rsidRDefault="00AD730D" w:rsidP="00AD730D">
            <w:pPr>
              <w:tabs>
                <w:tab w:val="right" w:pos="4960"/>
              </w:tabs>
              <w:ind w:left="738" w:hanging="454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AD730D">
              <w:rPr>
                <w:rFonts w:ascii="標楷體" w:eastAsia="標楷體" w:hAnsi="標楷體" w:cs="Times New Roman" w:hint="eastAsia"/>
                <w:noProof/>
                <w:szCs w:val="24"/>
                <w:lang w:val="zh-TW"/>
              </w:rPr>
              <w:t>看圖填填看：</w:t>
            </w:r>
          </w:p>
          <w:p w14:paraId="54A89D98" w14:textId="77777777" w:rsidR="00AD730D" w:rsidRPr="00AD730D" w:rsidRDefault="00AD730D" w:rsidP="00AD730D">
            <w:pPr>
              <w:pStyle w:val="10"/>
              <w:rPr>
                <w:sz w:val="24"/>
                <w:szCs w:val="24"/>
              </w:rPr>
            </w:pPr>
            <w:r w:rsidRPr="00AD730D">
              <w:rPr>
                <w:rFonts w:hint="eastAsia"/>
                <w:sz w:val="24"/>
                <w:szCs w:val="24"/>
              </w:rPr>
              <w:t>(1)</w:t>
            </w:r>
            <w:r w:rsidRPr="00AD730D">
              <w:rPr>
                <w:sz w:val="24"/>
                <w:szCs w:val="24"/>
              </w:rPr>
              <w:t xml:space="preserve"> </w:t>
            </w:r>
            <w:r w:rsidRPr="00AD730D">
              <w:rPr>
                <w:rFonts w:hint="eastAsia"/>
                <w:sz w:val="24"/>
                <w:szCs w:val="24"/>
              </w:rPr>
              <w:t>下面是一個線對稱圖形：</w:t>
            </w:r>
          </w:p>
          <w:p w14:paraId="63B2B60B" w14:textId="77777777" w:rsidR="00AD730D" w:rsidRDefault="00AD730D" w:rsidP="00AD730D">
            <w:pPr>
              <w:pStyle w:val="11"/>
              <w:ind w:left="2778" w:rightChars="-50" w:right="-120"/>
            </w:pPr>
            <w:r>
              <w:rPr>
                <w:noProof/>
                <w:sz w:val="20"/>
                <w:lang w:val="en-US"/>
              </w:rPr>
              <w:drawing>
                <wp:anchor distT="0" distB="0" distL="114300" distR="114300" simplePos="0" relativeHeight="251687936" behindDoc="1" locked="0" layoutInCell="1" allowOverlap="1" wp14:anchorId="66C43CD0" wp14:editId="115DE0B1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277495</wp:posOffset>
                  </wp:positionV>
                  <wp:extent cx="1463040" cy="1028700"/>
                  <wp:effectExtent l="0" t="0" r="3810" b="0"/>
                  <wp:wrapNone/>
                  <wp:docPr id="22" name="圖片 22" descr="X3A045U-5-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X3A045U-5-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以線段</w:t>
            </w:r>
            <w:r w:rsidRPr="00AD730D">
              <w:rPr>
                <w:sz w:val="24"/>
                <w:szCs w:val="24"/>
              </w:rPr>
              <w:t>DB</w:t>
            </w:r>
            <w:r w:rsidRPr="00AD730D">
              <w:rPr>
                <w:rFonts w:hint="eastAsia"/>
                <w:sz w:val="24"/>
                <w:szCs w:val="24"/>
              </w:rPr>
              <w:t>為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對稱軸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，點</w:t>
            </w:r>
            <w:r w:rsidRPr="00AD730D">
              <w:rPr>
                <w:sz w:val="24"/>
                <w:szCs w:val="24"/>
              </w:rPr>
              <w:t>A</w:t>
            </w:r>
            <w:r w:rsidRPr="00AD730D">
              <w:rPr>
                <w:rFonts w:hint="eastAsia"/>
                <w:sz w:val="24"/>
                <w:szCs w:val="24"/>
              </w:rPr>
              <w:t>的對稱點是點（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,C)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），邊</w:t>
            </w:r>
            <w:r w:rsidRPr="00AD730D">
              <w:rPr>
                <w:sz w:val="24"/>
                <w:szCs w:val="24"/>
              </w:rPr>
              <w:t>AD</w:t>
            </w:r>
            <w:r w:rsidRPr="00AD730D">
              <w:rPr>
                <w:rFonts w:hint="eastAsia"/>
                <w:sz w:val="24"/>
                <w:szCs w:val="24"/>
              </w:rPr>
              <w:t>的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邊是邊（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,CD)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59FEBE6D" w14:textId="77777777" w:rsidR="00AD730D" w:rsidRDefault="00AD730D" w:rsidP="00AD730D">
            <w:pPr>
              <w:pStyle w:val="11"/>
            </w:pPr>
          </w:p>
          <w:p w14:paraId="1CDC5429" w14:textId="77777777" w:rsidR="00AD730D" w:rsidRDefault="00AD730D" w:rsidP="00AD730D">
            <w:pPr>
              <w:pStyle w:val="11"/>
            </w:pPr>
          </w:p>
          <w:p w14:paraId="4B956656" w14:textId="77777777" w:rsidR="00AD730D" w:rsidRPr="00AD730D" w:rsidRDefault="00AD730D" w:rsidP="00AD730D">
            <w:pPr>
              <w:pStyle w:val="11"/>
              <w:rPr>
                <w:sz w:val="24"/>
                <w:szCs w:val="24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以線段</w:t>
            </w:r>
            <w:r w:rsidRPr="00AD730D">
              <w:rPr>
                <w:sz w:val="24"/>
                <w:szCs w:val="24"/>
              </w:rPr>
              <w:t>AC</w:t>
            </w:r>
            <w:r w:rsidRPr="00AD730D">
              <w:rPr>
                <w:rFonts w:hint="eastAsia"/>
                <w:sz w:val="24"/>
                <w:szCs w:val="24"/>
              </w:rPr>
              <w:t>為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對稱軸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，點</w:t>
            </w:r>
            <w:r w:rsidRPr="00AD730D">
              <w:rPr>
                <w:sz w:val="24"/>
                <w:szCs w:val="24"/>
              </w:rPr>
              <w:t>D</w:t>
            </w:r>
            <w:r w:rsidRPr="00AD730D">
              <w:rPr>
                <w:rFonts w:hint="eastAsia"/>
                <w:sz w:val="24"/>
                <w:szCs w:val="24"/>
              </w:rPr>
              <w:t>的對稱點是點</w:t>
            </w:r>
            <w:r w:rsidRPr="00AD730D">
              <w:rPr>
                <w:rFonts w:hint="eastAsia"/>
                <w:sz w:val="24"/>
                <w:szCs w:val="24"/>
              </w:rPr>
              <w:lastRenderedPageBreak/>
              <w:t>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,B)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），邊</w:t>
            </w:r>
            <w:r w:rsidRPr="00AD730D">
              <w:rPr>
                <w:sz w:val="24"/>
                <w:szCs w:val="24"/>
              </w:rPr>
              <w:t>CD</w:t>
            </w:r>
            <w:r w:rsidRPr="00AD730D">
              <w:rPr>
                <w:rFonts w:hint="eastAsia"/>
                <w:sz w:val="24"/>
                <w:szCs w:val="24"/>
              </w:rPr>
              <w:t>的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邊是邊（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,CB)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3D83C8FC" w14:textId="77777777" w:rsidR="00AD730D" w:rsidRDefault="00AD730D" w:rsidP="00AD730D">
            <w:pPr>
              <w:pStyle w:val="11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3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如果線段</w:t>
            </w:r>
            <w:r w:rsidRPr="00AD730D">
              <w:rPr>
                <w:sz w:val="24"/>
                <w:szCs w:val="24"/>
              </w:rPr>
              <w:t>DB</w:t>
            </w:r>
            <w:r w:rsidRPr="00AD730D">
              <w:rPr>
                <w:rFonts w:hint="eastAsia"/>
                <w:sz w:val="24"/>
                <w:szCs w:val="24"/>
              </w:rPr>
              <w:t>長</w:t>
            </w:r>
            <w:r w:rsidRPr="00AD730D">
              <w:rPr>
                <w:sz w:val="24"/>
                <w:szCs w:val="24"/>
              </w:rPr>
              <w:t>10</w:t>
            </w:r>
            <w:r w:rsidRPr="00AD730D">
              <w:rPr>
                <w:rFonts w:hint="eastAsia"/>
                <w:sz w:val="24"/>
                <w:szCs w:val="24"/>
              </w:rPr>
              <w:t>公分，線段</w:t>
            </w:r>
            <w:r w:rsidRPr="00AD730D">
              <w:rPr>
                <w:sz w:val="24"/>
                <w:szCs w:val="24"/>
              </w:rPr>
              <w:t>EB</w:t>
            </w:r>
            <w:r w:rsidRPr="00AD730D">
              <w:rPr>
                <w:rFonts w:hint="eastAsia"/>
                <w:sz w:val="24"/>
                <w:szCs w:val="24"/>
              </w:rPr>
              <w:t>長（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,5)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）公分。</w:t>
            </w:r>
          </w:p>
          <w:p w14:paraId="03C239ED" w14:textId="77777777" w:rsidR="00AD730D" w:rsidRDefault="00AD730D" w:rsidP="00AD730D">
            <w:pPr>
              <w:pStyle w:val="11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4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如果線段</w:t>
            </w:r>
            <w:r w:rsidRPr="00AD730D">
              <w:rPr>
                <w:sz w:val="24"/>
                <w:szCs w:val="24"/>
              </w:rPr>
              <w:t>AE</w:t>
            </w:r>
            <w:r w:rsidRPr="00AD730D">
              <w:rPr>
                <w:rFonts w:hint="eastAsia"/>
                <w:sz w:val="24"/>
                <w:szCs w:val="24"/>
              </w:rPr>
              <w:t>長</w:t>
            </w:r>
            <w:r w:rsidRPr="00AD730D">
              <w:rPr>
                <w:sz w:val="24"/>
                <w:szCs w:val="24"/>
              </w:rPr>
              <w:t>4</w:t>
            </w:r>
            <w:r w:rsidRPr="00AD730D">
              <w:rPr>
                <w:rFonts w:hint="eastAsia"/>
                <w:sz w:val="24"/>
                <w:szCs w:val="24"/>
              </w:rPr>
              <w:t>公分，線段</w:t>
            </w:r>
            <w:r w:rsidRPr="00AD730D">
              <w:rPr>
                <w:sz w:val="24"/>
                <w:szCs w:val="24"/>
              </w:rPr>
              <w:t>AC</w:t>
            </w:r>
            <w:r w:rsidRPr="00AD730D">
              <w:rPr>
                <w:rFonts w:hint="eastAsia"/>
                <w:sz w:val="24"/>
                <w:szCs w:val="24"/>
              </w:rPr>
              <w:t>長（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,8)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）公分。</w:t>
            </w:r>
          </w:p>
          <w:p w14:paraId="4D34EC6C" w14:textId="77777777" w:rsidR="00AD730D" w:rsidRDefault="00AD730D" w:rsidP="00AD730D">
            <w:pPr>
              <w:pStyle w:val="10"/>
            </w:pPr>
            <w:r>
              <w:rPr>
                <w:rFonts w:hint="eastAsia"/>
              </w:rPr>
              <w:t>(2)</w:t>
            </w:r>
            <w:r>
              <w:t xml:space="preserve"> </w:t>
            </w:r>
            <w:r w:rsidRPr="00AD730D">
              <w:rPr>
                <w:rFonts w:hint="eastAsia"/>
                <w:sz w:val="24"/>
                <w:szCs w:val="24"/>
              </w:rPr>
              <w:t>下面是一個線對稱圖形：</w:t>
            </w:r>
          </w:p>
          <w:p w14:paraId="025ED556" w14:textId="77777777" w:rsidR="00AD730D" w:rsidRDefault="00AD730D" w:rsidP="00AD730D">
            <w:pPr>
              <w:pStyle w:val="11"/>
              <w:ind w:left="3090"/>
            </w:pPr>
            <w:r>
              <w:rPr>
                <w:noProof/>
                <w:sz w:val="20"/>
                <w:lang w:val="en-US"/>
              </w:rPr>
              <w:drawing>
                <wp:anchor distT="0" distB="0" distL="114300" distR="114300" simplePos="0" relativeHeight="251688960" behindDoc="0" locked="0" layoutInCell="1" allowOverlap="1" wp14:anchorId="598193B5" wp14:editId="5B0C6370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161925</wp:posOffset>
                  </wp:positionV>
                  <wp:extent cx="1295400" cy="1463040"/>
                  <wp:effectExtent l="0" t="0" r="0" b="3810"/>
                  <wp:wrapNone/>
                  <wp:docPr id="21" name="圖片 21" descr="X3A045U-5-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X3A045U-5-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1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點</w:t>
            </w:r>
            <w:r w:rsidRPr="00AD730D">
              <w:rPr>
                <w:sz w:val="24"/>
                <w:szCs w:val="24"/>
              </w:rPr>
              <w:t>B</w:t>
            </w:r>
            <w:r w:rsidRPr="00AD730D">
              <w:rPr>
                <w:rFonts w:hint="eastAsia"/>
                <w:sz w:val="24"/>
                <w:szCs w:val="24"/>
              </w:rPr>
              <w:t>的對稱點是點（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,F)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0B2AFF84" w14:textId="77777777" w:rsidR="00AD730D" w:rsidRDefault="00AD730D" w:rsidP="00AD730D">
            <w:pPr>
              <w:pStyle w:val="11"/>
              <w:ind w:left="3090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2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角</w:t>
            </w:r>
            <w:r w:rsidRPr="00AD730D">
              <w:rPr>
                <w:sz w:val="24"/>
                <w:szCs w:val="24"/>
              </w:rPr>
              <w:t>1</w:t>
            </w:r>
            <w:r w:rsidRPr="00AD730D">
              <w:rPr>
                <w:rFonts w:hint="eastAsia"/>
                <w:sz w:val="24"/>
                <w:szCs w:val="24"/>
              </w:rPr>
              <w:t>的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對稱角是角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,2)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0B991212" w14:textId="77777777" w:rsidR="00AD730D" w:rsidRDefault="00AD730D" w:rsidP="00AD730D">
            <w:pPr>
              <w:pStyle w:val="11"/>
              <w:ind w:left="3090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3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邊</w:t>
            </w:r>
            <w:r w:rsidRPr="00AD730D">
              <w:rPr>
                <w:sz w:val="24"/>
                <w:szCs w:val="24"/>
              </w:rPr>
              <w:t>BC</w:t>
            </w:r>
            <w:r w:rsidRPr="00AD730D">
              <w:rPr>
                <w:rFonts w:hint="eastAsia"/>
                <w:sz w:val="24"/>
                <w:szCs w:val="24"/>
              </w:rPr>
              <w:t>的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對稱邊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是邊（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,FE)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0A56FFF8" w14:textId="77777777" w:rsidR="00AD730D" w:rsidRDefault="00AD730D" w:rsidP="00AD730D">
            <w:pPr>
              <w:pStyle w:val="11"/>
              <w:ind w:left="3090"/>
            </w:pPr>
          </w:p>
          <w:p w14:paraId="46A68398" w14:textId="77777777" w:rsidR="00AD730D" w:rsidRDefault="00AD730D" w:rsidP="00AD730D">
            <w:pPr>
              <w:pStyle w:val="11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4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邊</w:t>
            </w:r>
            <w:r w:rsidRPr="00AD730D">
              <w:rPr>
                <w:sz w:val="24"/>
                <w:szCs w:val="24"/>
              </w:rPr>
              <w:t>DE</w:t>
            </w:r>
            <w:r w:rsidRPr="00AD730D">
              <w:rPr>
                <w:rFonts w:hint="eastAsia"/>
                <w:sz w:val="24"/>
                <w:szCs w:val="24"/>
              </w:rPr>
              <w:t>的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對稱邊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是邊（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,DC)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）。</w:t>
            </w:r>
          </w:p>
          <w:p w14:paraId="7D13417C" w14:textId="77777777" w:rsidR="00AD730D" w:rsidRDefault="00AD730D" w:rsidP="00AD730D">
            <w:pPr>
              <w:pStyle w:val="11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/>
                <w:sz w:val="21"/>
              </w:rPr>
              <w:instrText>5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ab/>
            </w:r>
            <w:r w:rsidRPr="00AD730D">
              <w:rPr>
                <w:rFonts w:hint="eastAsia"/>
                <w:sz w:val="24"/>
                <w:szCs w:val="24"/>
              </w:rPr>
              <w:t>線段</w:t>
            </w:r>
            <w:r w:rsidRPr="00AD730D">
              <w:rPr>
                <w:sz w:val="24"/>
                <w:szCs w:val="24"/>
              </w:rPr>
              <w:t>AD</w:t>
            </w:r>
            <w:r w:rsidRPr="00AD730D">
              <w:rPr>
                <w:rFonts w:hint="eastAsia"/>
                <w:sz w:val="24"/>
                <w:szCs w:val="24"/>
              </w:rPr>
              <w:t>是</w:t>
            </w:r>
            <w:proofErr w:type="gramStart"/>
            <w:r w:rsidRPr="00AD730D">
              <w:rPr>
                <w:rFonts w:hint="eastAsia"/>
                <w:sz w:val="24"/>
                <w:szCs w:val="24"/>
              </w:rPr>
              <w:t>對稱軸</w:t>
            </w:r>
            <w:proofErr w:type="gramEnd"/>
            <w:r w:rsidRPr="00AD730D">
              <w:rPr>
                <w:rFonts w:hint="eastAsia"/>
                <w:sz w:val="24"/>
                <w:szCs w:val="24"/>
              </w:rPr>
              <w:t>，會垂直平分點</w:t>
            </w:r>
            <w:r w:rsidRPr="00AD730D">
              <w:rPr>
                <w:sz w:val="24"/>
                <w:szCs w:val="24"/>
              </w:rPr>
              <w:t>C</w:t>
            </w:r>
            <w:r w:rsidRPr="00AD730D">
              <w:rPr>
                <w:rFonts w:hint="eastAsia"/>
                <w:sz w:val="24"/>
                <w:szCs w:val="24"/>
              </w:rPr>
              <w:t>和點</w:t>
            </w:r>
            <w:r w:rsidRPr="00AD730D">
              <w:rPr>
                <w:sz w:val="24"/>
                <w:szCs w:val="24"/>
              </w:rPr>
              <w:t>E</w:t>
            </w:r>
            <w:r w:rsidRPr="00AD730D">
              <w:rPr>
                <w:rFonts w:hint="eastAsia"/>
                <w:sz w:val="24"/>
                <w:szCs w:val="24"/>
              </w:rPr>
              <w:t>的連線，所以線段</w:t>
            </w:r>
            <w:r w:rsidRPr="00AD730D">
              <w:rPr>
                <w:sz w:val="24"/>
                <w:szCs w:val="24"/>
              </w:rPr>
              <w:t>CG</w:t>
            </w:r>
            <w:r w:rsidRPr="00AD730D">
              <w:rPr>
                <w:rFonts w:hint="eastAsia"/>
                <w:sz w:val="24"/>
                <w:szCs w:val="24"/>
              </w:rPr>
              <w:t>和線段（</w:t>
            </w:r>
            <w:r w:rsidRPr="00AD730D">
              <w:rPr>
                <w:color w:val="FFFFFF"/>
                <w:sz w:val="24"/>
                <w:szCs w:val="24"/>
              </w:rPr>
              <w:fldChar w:fldCharType="begin"/>
            </w:r>
            <w:r w:rsidRPr="00AD730D">
              <w:rPr>
                <w:color w:val="FFFFFF"/>
                <w:sz w:val="24"/>
                <w:szCs w:val="24"/>
              </w:rPr>
              <w:instrText xml:space="preserve"> 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eq \o\ac(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 xml:space="preserve">　　</w:instrText>
            </w:r>
            <w:r w:rsidRPr="00AD730D">
              <w:rPr>
                <w:rFonts w:hint="eastAsia"/>
                <w:color w:val="FFFFFF"/>
                <w:sz w:val="24"/>
                <w:szCs w:val="24"/>
              </w:rPr>
              <w:instrText>,EG)</w:instrText>
            </w:r>
            <w:r w:rsidRPr="00AD730D">
              <w:rPr>
                <w:color w:val="FFFFFF"/>
                <w:sz w:val="24"/>
                <w:szCs w:val="24"/>
              </w:rPr>
              <w:fldChar w:fldCharType="end"/>
            </w:r>
            <w:r w:rsidRPr="00AD730D">
              <w:rPr>
                <w:rFonts w:hint="eastAsia"/>
                <w:sz w:val="24"/>
                <w:szCs w:val="24"/>
              </w:rPr>
              <w:t>）一樣長。</w:t>
            </w:r>
          </w:p>
          <w:p w14:paraId="07FE4832" w14:textId="77777777" w:rsidR="00AD730D" w:rsidRPr="00AD730D" w:rsidRDefault="00AD730D" w:rsidP="00AD730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6290DDF6" w14:textId="2C07A16A" w:rsidR="004F31EC" w:rsidRPr="008D6D41" w:rsidRDefault="004F31EC" w:rsidP="004F31EC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答對者給予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獎勵。</w:t>
            </w:r>
          </w:p>
          <w:p w14:paraId="6AA022AC" w14:textId="77777777" w:rsidR="004F31EC" w:rsidRPr="008D6D41" w:rsidRDefault="004F31EC" w:rsidP="003055D6">
            <w:pPr>
              <w:ind w:leftChars="126" w:left="441" w:hangingChars="58" w:hanging="139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分享自己在過程中遇到的解題困難，幫助同學有更多面向的解題思考。</w:t>
            </w:r>
          </w:p>
          <w:p w14:paraId="6E4B67FC" w14:textId="4EDB5E69" w:rsidR="005B2490" w:rsidRDefault="004F31EC" w:rsidP="003055D6">
            <w:pPr>
              <w:ind w:leftChars="126" w:left="441" w:hangingChars="58" w:hanging="139"/>
              <w:rPr>
                <w:rFonts w:eastAsia="標楷體"/>
                <w:bCs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 w:rsidR="003055D6" w:rsidRPr="00436F26">
              <w:rPr>
                <w:rFonts w:eastAsia="標楷體" w:hint="eastAsia"/>
                <w:bCs/>
              </w:rPr>
              <w:t xml:space="preserve"> </w:t>
            </w:r>
            <w:r w:rsidR="003055D6" w:rsidRP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教師</w:t>
            </w:r>
            <w:r w:rsidR="003055D6" w:rsidRPr="00436F26">
              <w:rPr>
                <w:rFonts w:eastAsia="標楷體" w:hint="eastAsia"/>
                <w:bCs/>
              </w:rPr>
              <w:t>總結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96F8C7C" w14:textId="77777777" w:rsidR="003055D6" w:rsidRPr="00735631" w:rsidRDefault="003055D6" w:rsidP="003055D6">
            <w:pPr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231A4C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556A8718" w:rsidR="000B18ED" w:rsidRPr="000B18ED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6B15BF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503E9C" w14:textId="6D7EC74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AEE7A0" w14:textId="57F8A4E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DA8868" w14:textId="72AFE5D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11E7EF" w14:textId="06FBB2E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0A79FF" w14:textId="72CD81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EF01C4" w14:textId="7C23A16E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F4E202" w14:textId="368F5A0B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7E2074" w14:textId="65AFCE6A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8EB544" w14:textId="11CCB5BE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64EACC" w14:textId="3B909DD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03A276" w14:textId="447C578B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373EB1" w14:textId="6F6D0C47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7CE2EC" w14:textId="631A5D8F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843163" w14:textId="3B674ECC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46CBEB" w14:textId="0809A7C1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2EAF6E26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 w:rsidR="00C0520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6E77DB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2B45DE" w14:textId="2223FCD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A77781" w14:textId="08A080E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7F07FA" w14:textId="7461A94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A90AF9" w14:textId="2D16D33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B0C562" w14:textId="1B911E7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4B6BBE" w14:textId="4D7112B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E6F2C3" w14:textId="07FBC9E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7C8890" w14:textId="018FF5A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CEB187" w14:textId="367D369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A38306" w14:textId="27E668A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8AE3F" w14:textId="785184D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624A21" w14:textId="57C2B0F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0C2A41" w14:textId="64BDEBB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96941" w14:textId="3517DA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1D8C57" w14:textId="5B9DC86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1F3AA4" w14:textId="7C198A2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D50B0C" w14:textId="5A15BD5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0CFDA2" w14:textId="006AF99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F598C8" w14:textId="42F2E75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A263F6" w14:textId="3DB4D86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DE931A" w14:textId="3EBE2250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37370C" w14:textId="244794FD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2B6847" w14:textId="414C58BD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F5288C" w14:textId="60214D30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9B0B77" w14:textId="6F13DD0C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140945" w14:textId="63B49C44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DBD4BE" w14:textId="667D300C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A930F2" w14:textId="54C7A607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394CF6" w14:textId="534A3ADB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C0B3F4" w14:textId="38C49406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6F71BC" w14:textId="166B250C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78F87B" w14:textId="66E14639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4FD3BE" w14:textId="707B1476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CD732" w14:textId="19687B66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2B08D" w14:textId="774BE969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465955" w14:textId="43DDD2D8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EE6E74" w14:textId="39E41BD2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0C0B3F" w14:textId="0C18666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1E24DD" w14:textId="6278EDC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46CDAC" w14:textId="3B4D2C4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A8961B" w14:textId="50935C6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4BD585" w14:textId="384B38D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CF7A2D" w14:textId="0A8ED86F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11C3C3" w14:textId="358FD47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70E7B" w14:textId="7A536D6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9A129D" w14:textId="4AC9026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6DFC84" w14:textId="427D184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99B89" w14:textId="7570A9A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28CE5E" w14:textId="7E81EB9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384BBC" w14:textId="5FBE4E9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D95118" w14:textId="0608CA9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5066D6" w14:textId="1985D5C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66989E" w14:textId="00F9CC2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18C297" w14:textId="72EDE1F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028E2C" w14:textId="1C14EA2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67AE89" w14:textId="499FABD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902A6E" w14:textId="6EB870D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DA865" w14:textId="50C1FED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5A30E8" w14:textId="481313F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F1C2D9" w14:textId="3BCCC9B0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2A06" w14:textId="62F2EDC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992E69" w14:textId="3B962552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2296F4" w14:textId="6C05D22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5BEEE5" w14:textId="7FE8A10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768195" w14:textId="4F55E44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246080" w14:textId="6796D202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0389D2" w14:textId="42CAF0C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8360DF" w14:textId="11284AC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C90F81" w14:textId="29649A9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8B345A" w14:textId="5E641B9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8340DA" w14:textId="635BD29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AB0488" w14:textId="3FD9C42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46D17B" w14:textId="57DF0FD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6F4868" w14:textId="7F39721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DA6139" w14:textId="29D0C09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7853FD" w14:textId="4B3AFE8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437748" w14:textId="0443D0C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AC86E2" w14:textId="4DBF4ED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41480E" w14:textId="46761DC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6102DB" w14:textId="70B761CC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2FD1EF" w14:textId="33959D5C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C29C9B" w14:textId="7DFE930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5BD155" w14:textId="1F7A768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221247" w14:textId="0E24039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AA6A83" w14:textId="22C4CEF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4506D0" w14:textId="3A234A0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DBE11B" w14:textId="6C57BE9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37BBBC" w14:textId="5E2A1880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FAD46C" w14:textId="24B3F89F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55A6E2" w14:textId="1BEFEBA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2FCD9D" w14:textId="6AEFF47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82AA24" w14:textId="39C5D50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8994D3" w14:textId="3A1F607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C44171" w14:textId="640F7D3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42A548" w14:textId="34CB84E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B5C81C" w14:textId="1ECADD9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A40122" w14:textId="19CC6B4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3CCBFA" w14:textId="016A045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358B98" w14:textId="3039281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C34EC0" w14:textId="2EB0DA2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AE62DC" w14:textId="2A13777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DA5556" w14:textId="1E08A6E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F88E0A" w14:textId="766DFB7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54B1EF" w14:textId="7777777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37A723" w14:textId="5613B56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583F76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4647716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D782CB" w14:textId="0FC18CE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481826" w14:textId="5BD3182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027C785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0F42B4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C63EC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lastRenderedPageBreak/>
              <w:t>單槍投影機</w:t>
            </w:r>
          </w:p>
          <w:p w14:paraId="0EB8EE6B" w14:textId="4186B298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C20DB6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231A4C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C20DB6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231A4C">
              <w:rPr>
                <w:rFonts w:ascii="標楷體" w:eastAsia="標楷體" w:hAnsi="標楷體" w:hint="eastAsia"/>
                <w:noProof/>
                <w:szCs w:val="24"/>
              </w:rPr>
              <w:t>-2、</w:t>
            </w:r>
            <w:r w:rsidR="00C20DB6"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231A4C">
              <w:rPr>
                <w:rFonts w:ascii="標楷體" w:eastAsia="標楷體" w:hAnsi="標楷體" w:hint="eastAsia"/>
                <w:noProof/>
                <w:szCs w:val="24"/>
              </w:rPr>
              <w:t>-3、練習園地(</w:t>
            </w:r>
            <w:r w:rsidR="00C20DB6">
              <w:rPr>
                <w:rFonts w:ascii="標楷體" w:eastAsia="標楷體" w:hAnsi="標楷體" w:hint="eastAsia"/>
                <w:noProof/>
                <w:szCs w:val="24"/>
              </w:rPr>
              <w:t>十</w:t>
            </w:r>
            <w:r w:rsidR="00231A4C">
              <w:rPr>
                <w:rFonts w:ascii="標楷體" w:eastAsia="標楷體" w:hAnsi="標楷體" w:hint="eastAsia"/>
                <w:noProof/>
                <w:szCs w:val="24"/>
                <w:lang w:eastAsia="zh-HK"/>
              </w:rPr>
              <w:t>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1B217954" w:rsidR="00F6654C" w:rsidRDefault="00F6654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E3856F7" w14:textId="026D3E91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405E577" w14:textId="6140E730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1F20EEE" w14:textId="0E3388EC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A186BA5" w14:textId="53803FE0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7A1F4A9D" w14:textId="1D7E6BDD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5FCB675" w14:textId="1AF070AF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51FBCAC" w14:textId="7D95D6D1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785F02F0" w14:textId="7000AA7E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499A6F9" w14:textId="75A77A64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50F49A9" w14:textId="2689B1A3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0B707A82" w14:textId="75187ADB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2B1629D" w14:textId="7A08C685" w:rsidR="00F6654C" w:rsidRPr="00735631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C0520C" w:rsidRPr="00C0520C">
              <w:rPr>
                <w:rFonts w:ascii="標楷體" w:eastAsia="標楷體" w:hAnsi="標楷體" w:hint="eastAsia"/>
                <w:noProof/>
                <w:szCs w:val="24"/>
              </w:rPr>
              <w:t>-1、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C0520C" w:rsidRPr="00C0520C">
              <w:rPr>
                <w:rFonts w:ascii="標楷體" w:eastAsia="標楷體" w:hAnsi="標楷體" w:hint="eastAsia"/>
                <w:noProof/>
                <w:szCs w:val="24"/>
              </w:rPr>
              <w:t>-2、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10</w:t>
            </w:r>
            <w:r w:rsidR="00C0520C" w:rsidRPr="00C0520C">
              <w:rPr>
                <w:rFonts w:ascii="標楷體" w:eastAsia="標楷體" w:hAnsi="標楷體" w:hint="eastAsia"/>
                <w:noProof/>
                <w:szCs w:val="24"/>
              </w:rPr>
              <w:t>-3、練習園地(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十</w:t>
            </w:r>
            <w:r w:rsidR="00C0520C" w:rsidRPr="00C0520C">
              <w:rPr>
                <w:rFonts w:ascii="標楷體" w:eastAsia="標楷體" w:hAnsi="標楷體" w:hint="eastAsia"/>
                <w:noProof/>
                <w:szCs w:val="24"/>
              </w:rPr>
              <w:t>)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08709ED0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3894AF5" w14:textId="250D781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C4D117" w14:textId="699624D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00F2803" w14:textId="207EDCE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DEC326D" w14:textId="29574A2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4C489BF" w14:textId="52E5141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941916D" w14:textId="2374C3D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18AB0C7" w14:textId="77777777" w:rsidR="00F644C8" w:rsidRPr="00735631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73E25B8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5D4CA6B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064176D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A0890FC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D861DCF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0A606A0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DFACEE9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914B2E6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8E21904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D4C1CCB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D30C606" w14:textId="691024A4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B5A92E1" w14:textId="4CC17969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55B8969" w14:textId="13B359F0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28E0907" w14:textId="7DFD3E43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74A7FAE" w14:textId="0011336C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EEE576E" w14:textId="089CDC5A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4BE0B17" w14:textId="09BC3325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402D85A" w14:textId="4C32BA3A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11F327D" w14:textId="34E0C312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DA86554" w14:textId="30440E8D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DEEF231" w14:textId="12CE19C5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7BF577D" w14:textId="528BFD5F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F8410BC" w14:textId="703B1688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5DC5139" w14:textId="1024CE41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F093F38" w14:textId="50CB3C9B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FE0EA7D" w14:textId="129091A2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4F2FAD9F" w14:textId="73248852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B8EB0A4" w14:textId="0C1B715A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3D84125" w14:textId="6A47EBCD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42DFCA0" w14:textId="53416835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F478A2E" w14:textId="468CC0C8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0CC89BB" w14:textId="61CC92F0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02DF063" w14:textId="7D6BA85A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6269336" w14:textId="30EA52EA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87B9BBF" w14:textId="2912C5D4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03C2EE1" w14:textId="2FDF57EA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63C6E3F" w14:textId="775E303D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36D8DB1" w14:textId="4CE1B11E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954A272" w14:textId="0EE89B07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C900415" w14:textId="0BF95760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799A4C2" w14:textId="5C52B118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B60C10E" w14:textId="79DB2008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668CD1D" w14:textId="5D91B543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9E3C27A" w14:textId="71A894D0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B61EF3D" w14:textId="2723E4C8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70C9C9B" w14:textId="29E0B8E2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D217006" w14:textId="76D35950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51648AD" w14:textId="62EEDD00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0A14622" w14:textId="460C46DD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007752F" w14:textId="19277CC5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AEA4C3D" w14:textId="297B7C41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15A9705" w14:textId="0B604049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68EDD1B" w14:textId="31C516B6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105014B" w14:textId="680F9324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88CBC19" w14:textId="0A18D3C4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580C105" w14:textId="6779CD35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46C255C7" w14:textId="28617FDF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F7359EA" w14:textId="474D3FEC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99A195F" w14:textId="27CC4D25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3B85330" w14:textId="315C54F8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E348396" w14:textId="7FA8F4FE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FCBBCDF" w14:textId="16196F96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8DA8649" w14:textId="225E9296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12A45D5" w14:textId="6DC5BED6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6371C5D" w14:textId="1B48091C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5922B2C" w14:textId="438F1312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2DB7C71" w14:textId="1941F244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1F7CDCF" w14:textId="6A9F2D07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78F5389" w14:textId="5084A17C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B33EF7C" w14:textId="62772EED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15033DC" w14:textId="4CE238C4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DA899BC" w14:textId="681E95AA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86088D3" w14:textId="2A6E0056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90FBC7B" w14:textId="77777777" w:rsidR="006E1397" w:rsidRDefault="006E13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418A018A" w14:textId="1B616B08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353DEF0" w14:textId="439C462C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D3CED89" w14:textId="77777777" w:rsidR="00E5027D" w:rsidRDefault="00E5027D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102059C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37463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63089E95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03888F62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F15C86" w14:textId="4B38301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9A370A" w14:textId="483E57D8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CD1D0" w14:textId="58C9D1F5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888316" w14:textId="7D19D01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50C7D0" w14:textId="500E5F1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62B7BE" w14:textId="302FCB51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97AD5B" w14:textId="39E2481D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F54206" w14:textId="33F2B09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CF3CA" w14:textId="6ED12D93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E4C26" w14:textId="2A4C3AD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799581" w14:textId="5869626F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57871" w14:textId="09EA5D1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14318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0176707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676A1" w14:textId="53C1C4B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3CD89" w14:textId="6610D7A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F4964" w14:textId="441F3B9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F28BC" w14:textId="7B0ABCA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4B613" w14:textId="77F9DB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7C812" w14:textId="7373487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F9C41" w14:textId="740A24E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5BF94" w14:textId="5D0363B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519E0" w14:textId="528EA1A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B95F9" w14:textId="37154E4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96F1C" w14:textId="32D8532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FB9C32" w14:textId="62A4028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0EE9F" w14:textId="43CF28D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ED390" w14:textId="39E7272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52BE0" w14:textId="5401192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DB811" w14:textId="79FB3D0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192CF" w14:textId="5849D18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75EEA" w14:textId="0701061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523920" w14:textId="66666BF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49FAA5" w14:textId="6B2139B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B0475F" w14:textId="29AEFE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5D9986" w14:textId="56D7783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AEC42" w14:textId="3FEE15B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31BBE" w14:textId="770C05D6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48DD54" w14:textId="3D5F9949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886116" w14:textId="66013B1E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45DB98" w14:textId="0B062D10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B864C" w14:textId="7A5BD005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485BC9" w14:textId="05F5ED30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9902A2" w14:textId="7706E387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53BAB6" w14:textId="4D2EBDF2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39C0FD" w14:textId="63AD55BE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BF3DD5" w14:textId="42B3C5C2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B671DB" w14:textId="433A91E2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FB7533" w14:textId="21CC0729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B7D5F" w14:textId="2445784F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253D87" w14:textId="67B61AD0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2F954C" w14:textId="4C7F687D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D8621E" w14:textId="5E390984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2EE704" w14:textId="4BBEA156" w:rsidR="00E5027D" w:rsidRDefault="00E5027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0343C" w14:textId="1920D36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A64E5" w14:textId="75DD563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408E10" w14:textId="1296C3D2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E3181F" w14:textId="6F21260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C4F9A" w14:textId="0446B35F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BF09F" w14:textId="0D2AC49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419D0" w14:textId="4A1F154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813BE3" w14:textId="69E3322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08E9D3" w14:textId="0CFF18B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344B9" w14:textId="485041C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93215" w14:textId="78033CF2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4610A4" w14:textId="2DF93FD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11FF67" w14:textId="2380016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C20D2F" w14:textId="2F806BD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B6C211" w14:textId="3A40082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8515FC" w14:textId="1DA9344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471F18" w14:textId="6680C85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3804F" w14:textId="36AE3F7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C4F638" w14:textId="00269B3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D2A6D" w14:textId="4DF18033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CFFC45" w14:textId="7A0DB170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5D15BD" w14:textId="6017DDD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A61D0F" w14:textId="15B5726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F2F531" w14:textId="3FB54AD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0505A1" w14:textId="40B5BE1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495E15" w14:textId="74AAFF2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C6059" w14:textId="78D9320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17F34" w14:textId="1A59B22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1447D9" w14:textId="6B154D2F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3EFFEF" w14:textId="2AED310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7F35D4" w14:textId="7341071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BAE277" w14:textId="3C8EBDA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F9CDE" w14:textId="3101D6A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939A22" w14:textId="6F8CD44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B998E5" w14:textId="532B33A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6A4D50" w14:textId="7824CB4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966A9C" w14:textId="4384AF06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3B568A" w14:textId="0373D26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5BDDAA" w14:textId="18537C3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D1A31F" w14:textId="666BC53C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7A7AFE" w14:textId="28CD473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316311" w14:textId="0FB2607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B6E2D" w14:textId="222E8FF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569601" w14:textId="67C58DEF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3077B" w14:textId="40A2C49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5D8716" w14:textId="02143ED9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BBB4DE" w14:textId="05167EAC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644AE" w14:textId="4A85A9E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37223" w14:textId="3ECE682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7F80C9" w14:textId="297C4AD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07101" w14:textId="490BE4B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531B65" w14:textId="574EF1B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9CF020" w14:textId="41B4B6E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D93CAB" w14:textId="44F93EEB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EF8C33" w14:textId="08E2374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705658" w14:textId="15AD51DA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9D08B" w14:textId="20322EC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3855D0" w14:textId="4C40F32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BC791A" w14:textId="437ED028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047627" w14:textId="0D35BE64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5BE7E" w14:textId="5FF9E28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735CF0" w14:textId="34C11025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9534AE" w14:textId="1012DDDE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D63B6E" w14:textId="3BB2C420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ADF4F" w14:textId="25F5B1D1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B369C7" w14:textId="46EDE2BD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058A2" w14:textId="77777777" w:rsidR="006E1397" w:rsidRDefault="006E13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011E0200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35AAFD93" w14:textId="77777777" w:rsidR="0028376E" w:rsidRDefault="0028376E" w:rsidP="00065A4B">
      <w:pPr>
        <w:widowControl/>
        <w:rPr>
          <w:rFonts w:hAnsi="新細明體"/>
          <w:b/>
          <w:color w:val="000000"/>
        </w:rPr>
      </w:pPr>
    </w:p>
    <w:p w14:paraId="44A4FB8D" w14:textId="77777777" w:rsidR="0028376E" w:rsidRDefault="0028376E" w:rsidP="00065A4B">
      <w:pPr>
        <w:widowControl/>
        <w:rPr>
          <w:rFonts w:hAnsi="新細明體"/>
          <w:b/>
          <w:color w:val="000000"/>
        </w:rPr>
      </w:pPr>
    </w:p>
    <w:p w14:paraId="7BA960A7" w14:textId="77777777" w:rsidR="0028376E" w:rsidRDefault="0028376E" w:rsidP="00065A4B">
      <w:pPr>
        <w:widowControl/>
        <w:rPr>
          <w:rFonts w:hAnsi="新細明體"/>
          <w:b/>
          <w:color w:val="000000"/>
        </w:rPr>
      </w:pPr>
    </w:p>
    <w:p w14:paraId="5D15B4EB" w14:textId="77777777" w:rsidR="0028376E" w:rsidRDefault="0028376E" w:rsidP="00065A4B">
      <w:pPr>
        <w:widowControl/>
        <w:rPr>
          <w:rFonts w:hAnsi="新細明體"/>
          <w:b/>
          <w:color w:val="000000"/>
        </w:rPr>
      </w:pPr>
    </w:p>
    <w:p w14:paraId="07163DC0" w14:textId="77777777" w:rsidR="0028376E" w:rsidRDefault="0028376E" w:rsidP="00065A4B">
      <w:pPr>
        <w:widowControl/>
        <w:rPr>
          <w:rFonts w:hAnsi="新細明體"/>
          <w:b/>
          <w:color w:val="000000"/>
        </w:rPr>
      </w:pPr>
    </w:p>
    <w:p w14:paraId="1FC4E66A" w14:textId="77777777" w:rsidR="00D46886" w:rsidRDefault="00D46886" w:rsidP="00D46886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D46886" w14:paraId="6C87F481" w14:textId="77777777" w:rsidTr="00D46886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4241" w14:textId="77777777" w:rsidR="00D46886" w:rsidRDefault="00D4688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56171" w14:textId="01778260" w:rsidR="00D46886" w:rsidRDefault="00D4688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認識線對稱圖形的意義及線對稱圖形的對稱軸</w:t>
            </w:r>
            <w:r w:rsidRPr="0096184A">
              <w:rPr>
                <w:rFonts w:ascii="標楷體" w:eastAsia="標楷體" w:hAnsi="標楷體" w:cs="Arial Unicode MS" w:hint="eastAsia"/>
                <w:szCs w:val="24"/>
              </w:rPr>
              <w:t>。</w:t>
            </w:r>
          </w:p>
        </w:tc>
      </w:tr>
      <w:tr w:rsidR="00D46886" w14:paraId="0A80D733" w14:textId="77777777" w:rsidTr="00D46886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EB81" w14:textId="77777777" w:rsidR="00D46886" w:rsidRDefault="00D4688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8A67" w14:textId="77777777" w:rsidR="00D46886" w:rsidRDefault="00D46886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473889C1" w14:textId="77777777" w:rsidR="00D46886" w:rsidRDefault="00D46886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F098003" w14:textId="77777777" w:rsidR="00D46886" w:rsidRDefault="00D46886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D46886" w14:paraId="3B81D4C3" w14:textId="77777777" w:rsidTr="00D46886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666B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D46886" w14:paraId="58DF59BC" w14:textId="77777777" w:rsidTr="00D46886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1806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76C2A08D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4386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40B9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3624D944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DA4C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7B567238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BBAA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52F44332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B837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6C221B20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9248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4D33D781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D46886" w14:paraId="61D161AE" w14:textId="77777777" w:rsidTr="00D46886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7464" w14:textId="550FA451" w:rsidR="00D46886" w:rsidRDefault="00D4688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線對稱之美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D3CE" w14:textId="77777777" w:rsidR="00D46886" w:rsidRDefault="00D46886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781" w14:textId="77777777" w:rsidR="00D46886" w:rsidRDefault="00D4688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EF9F" w14:textId="77777777" w:rsidR="00D46886" w:rsidRDefault="00D4688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4EB2" w14:textId="77777777" w:rsidR="00D46886" w:rsidRDefault="00D46886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FBBF" w14:textId="77777777" w:rsidR="00D46886" w:rsidRDefault="00D4688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CAFE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07584EBD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D46886" w14:paraId="517B5C16" w14:textId="77777777" w:rsidTr="00D46886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32D1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01B35744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58278F4A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00B0DD96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637D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7B65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8D86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15DF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F973" w14:textId="77777777" w:rsidR="00D46886" w:rsidRDefault="00D46886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D46886" w14:paraId="5C43D1C2" w14:textId="77777777" w:rsidTr="00D46886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9163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063E2AD5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19FDD2C5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398B9B8B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0461" w14:textId="77777777" w:rsidR="00D46886" w:rsidRDefault="00D46886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D46886" w14:paraId="225E2C5C" w14:textId="77777777" w:rsidTr="00D46886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D51F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2346D158" w14:textId="77777777" w:rsidR="00D46886" w:rsidRDefault="00D4688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D098" w14:textId="77777777" w:rsidR="00D46886" w:rsidRDefault="00D46886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36D4" w14:textId="77777777" w:rsidR="00D46886" w:rsidRDefault="00D46886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342A" w14:textId="77777777" w:rsidR="00D46886" w:rsidRDefault="00D46886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FE3B" w14:textId="77777777" w:rsidR="00D46886" w:rsidRDefault="00D46886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0882" w14:textId="77777777" w:rsidR="00D46886" w:rsidRDefault="00D46886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11D883B1" w14:textId="77777777" w:rsidR="00D46886" w:rsidRDefault="00D46886" w:rsidP="00D46886">
      <w:pPr>
        <w:widowControl/>
      </w:pPr>
    </w:p>
    <w:p w14:paraId="69AC143D" w14:textId="40B876B2" w:rsidR="00C82267" w:rsidRPr="00374639" w:rsidRDefault="00C82267" w:rsidP="00D46886"/>
    <w:sectPr w:rsidR="00C82267" w:rsidRPr="0037463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8DC05" w14:textId="77777777" w:rsidR="00DF4426" w:rsidRDefault="00DF4426" w:rsidP="00194982">
      <w:r>
        <w:separator/>
      </w:r>
    </w:p>
  </w:endnote>
  <w:endnote w:type="continuationSeparator" w:id="0">
    <w:p w14:paraId="5EE33F34" w14:textId="77777777" w:rsidR="00DF4426" w:rsidRDefault="00DF442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華康中圓體a戀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TC-*AAA+*6a196977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79F80" w14:textId="77777777" w:rsidR="00DF4426" w:rsidRDefault="00DF4426" w:rsidP="00194982">
      <w:r>
        <w:separator/>
      </w:r>
    </w:p>
  </w:footnote>
  <w:footnote w:type="continuationSeparator" w:id="0">
    <w:p w14:paraId="700C6345" w14:textId="77777777" w:rsidR="00DF4426" w:rsidRDefault="00DF442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315"/>
    <w:multiLevelType w:val="hybridMultilevel"/>
    <w:tmpl w:val="A4725A7C"/>
    <w:lvl w:ilvl="0" w:tplc="1B4CB3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B4707C"/>
    <w:multiLevelType w:val="hybridMultilevel"/>
    <w:tmpl w:val="C55AC9E0"/>
    <w:lvl w:ilvl="0" w:tplc="D1DC83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A53217"/>
    <w:multiLevelType w:val="hybridMultilevel"/>
    <w:tmpl w:val="CD3C200A"/>
    <w:lvl w:ilvl="0" w:tplc="37CE54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E67E4E"/>
    <w:multiLevelType w:val="hybridMultilevel"/>
    <w:tmpl w:val="81B0B63C"/>
    <w:lvl w:ilvl="0" w:tplc="993C0A9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C376BF"/>
    <w:multiLevelType w:val="hybridMultilevel"/>
    <w:tmpl w:val="5888EC5A"/>
    <w:lvl w:ilvl="0" w:tplc="EB78190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6CD5A8D"/>
    <w:multiLevelType w:val="hybridMultilevel"/>
    <w:tmpl w:val="E6A4B3C6"/>
    <w:lvl w:ilvl="0" w:tplc="871CB900">
      <w:start w:val="1"/>
      <w:numFmt w:val="decimal"/>
      <w:lvlText w:val="%1."/>
      <w:lvlJc w:val="left"/>
      <w:pPr>
        <w:ind w:left="360" w:hanging="36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22"/>
  </w:num>
  <w:num w:numId="8">
    <w:abstractNumId w:val="11"/>
  </w:num>
  <w:num w:numId="9">
    <w:abstractNumId w:val="10"/>
  </w:num>
  <w:num w:numId="10">
    <w:abstractNumId w:val="3"/>
  </w:num>
  <w:num w:numId="11">
    <w:abstractNumId w:val="18"/>
  </w:num>
  <w:num w:numId="12">
    <w:abstractNumId w:val="9"/>
  </w:num>
  <w:num w:numId="13">
    <w:abstractNumId w:val="17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21"/>
  </w:num>
  <w:num w:numId="19">
    <w:abstractNumId w:val="15"/>
  </w:num>
  <w:num w:numId="20">
    <w:abstractNumId w:val="8"/>
  </w:num>
  <w:num w:numId="21">
    <w:abstractNumId w:val="19"/>
  </w:num>
  <w:num w:numId="22">
    <w:abstractNumId w:val="12"/>
  </w:num>
  <w:num w:numId="23">
    <w:abstractNumId w:val="1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35A20"/>
    <w:rsid w:val="00047C21"/>
    <w:rsid w:val="00065A4B"/>
    <w:rsid w:val="00096446"/>
    <w:rsid w:val="000A4CCE"/>
    <w:rsid w:val="000A678F"/>
    <w:rsid w:val="000B1182"/>
    <w:rsid w:val="000B18ED"/>
    <w:rsid w:val="000B230F"/>
    <w:rsid w:val="000C01CA"/>
    <w:rsid w:val="000D011A"/>
    <w:rsid w:val="000D4546"/>
    <w:rsid w:val="00162EA8"/>
    <w:rsid w:val="00185BE3"/>
    <w:rsid w:val="00191B43"/>
    <w:rsid w:val="00194982"/>
    <w:rsid w:val="0019535A"/>
    <w:rsid w:val="00195F79"/>
    <w:rsid w:val="001967B0"/>
    <w:rsid w:val="001C0563"/>
    <w:rsid w:val="001C166F"/>
    <w:rsid w:val="001F469B"/>
    <w:rsid w:val="001F51D9"/>
    <w:rsid w:val="00200228"/>
    <w:rsid w:val="002016DF"/>
    <w:rsid w:val="00231A4C"/>
    <w:rsid w:val="00232530"/>
    <w:rsid w:val="00280684"/>
    <w:rsid w:val="0028376E"/>
    <w:rsid w:val="002E239B"/>
    <w:rsid w:val="002E7CA0"/>
    <w:rsid w:val="00301E9D"/>
    <w:rsid w:val="003055D6"/>
    <w:rsid w:val="00307F40"/>
    <w:rsid w:val="00334375"/>
    <w:rsid w:val="00342F49"/>
    <w:rsid w:val="00374639"/>
    <w:rsid w:val="00374AE9"/>
    <w:rsid w:val="00382C9C"/>
    <w:rsid w:val="003D7E0F"/>
    <w:rsid w:val="004078FC"/>
    <w:rsid w:val="0041765C"/>
    <w:rsid w:val="0042710B"/>
    <w:rsid w:val="00436640"/>
    <w:rsid w:val="00460ED0"/>
    <w:rsid w:val="004B3196"/>
    <w:rsid w:val="004C2E2A"/>
    <w:rsid w:val="004F149D"/>
    <w:rsid w:val="004F31EC"/>
    <w:rsid w:val="00525AF0"/>
    <w:rsid w:val="00540EE7"/>
    <w:rsid w:val="00541598"/>
    <w:rsid w:val="0056456D"/>
    <w:rsid w:val="005734D8"/>
    <w:rsid w:val="00585F6D"/>
    <w:rsid w:val="005874B4"/>
    <w:rsid w:val="00595BCB"/>
    <w:rsid w:val="005A5176"/>
    <w:rsid w:val="005B2490"/>
    <w:rsid w:val="005C321C"/>
    <w:rsid w:val="00603BB2"/>
    <w:rsid w:val="006151FB"/>
    <w:rsid w:val="006400E9"/>
    <w:rsid w:val="00653553"/>
    <w:rsid w:val="006552F5"/>
    <w:rsid w:val="00664922"/>
    <w:rsid w:val="00667AF8"/>
    <w:rsid w:val="00682960"/>
    <w:rsid w:val="006B5039"/>
    <w:rsid w:val="006B5CD2"/>
    <w:rsid w:val="006D37C4"/>
    <w:rsid w:val="006E1397"/>
    <w:rsid w:val="006E4F59"/>
    <w:rsid w:val="007047C8"/>
    <w:rsid w:val="00741797"/>
    <w:rsid w:val="0074346E"/>
    <w:rsid w:val="0076165B"/>
    <w:rsid w:val="00776FC3"/>
    <w:rsid w:val="007A5222"/>
    <w:rsid w:val="007D6100"/>
    <w:rsid w:val="007E51FF"/>
    <w:rsid w:val="00802695"/>
    <w:rsid w:val="00831801"/>
    <w:rsid w:val="00835A9D"/>
    <w:rsid w:val="00852347"/>
    <w:rsid w:val="00854315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04D52"/>
    <w:rsid w:val="00917D99"/>
    <w:rsid w:val="0092378A"/>
    <w:rsid w:val="009334AF"/>
    <w:rsid w:val="00987EA4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AD730D"/>
    <w:rsid w:val="00B0060D"/>
    <w:rsid w:val="00B2649B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E007F"/>
    <w:rsid w:val="00BF48CE"/>
    <w:rsid w:val="00C05202"/>
    <w:rsid w:val="00C0520C"/>
    <w:rsid w:val="00C05718"/>
    <w:rsid w:val="00C20DB6"/>
    <w:rsid w:val="00C211BC"/>
    <w:rsid w:val="00C23957"/>
    <w:rsid w:val="00C24931"/>
    <w:rsid w:val="00C26DCC"/>
    <w:rsid w:val="00C565D6"/>
    <w:rsid w:val="00C72528"/>
    <w:rsid w:val="00C82267"/>
    <w:rsid w:val="00C823C8"/>
    <w:rsid w:val="00C93901"/>
    <w:rsid w:val="00CC181E"/>
    <w:rsid w:val="00D24B7E"/>
    <w:rsid w:val="00D25773"/>
    <w:rsid w:val="00D3627C"/>
    <w:rsid w:val="00D41FCD"/>
    <w:rsid w:val="00D43C4B"/>
    <w:rsid w:val="00D46886"/>
    <w:rsid w:val="00D54FA0"/>
    <w:rsid w:val="00D63116"/>
    <w:rsid w:val="00D70BEF"/>
    <w:rsid w:val="00D863CE"/>
    <w:rsid w:val="00D92573"/>
    <w:rsid w:val="00DE27AB"/>
    <w:rsid w:val="00DE6F4C"/>
    <w:rsid w:val="00DF0046"/>
    <w:rsid w:val="00DF4426"/>
    <w:rsid w:val="00E140E5"/>
    <w:rsid w:val="00E5027D"/>
    <w:rsid w:val="00E51BF4"/>
    <w:rsid w:val="00E72D2B"/>
    <w:rsid w:val="00E72DEC"/>
    <w:rsid w:val="00E85A13"/>
    <w:rsid w:val="00EA6631"/>
    <w:rsid w:val="00EB134F"/>
    <w:rsid w:val="00EB2C06"/>
    <w:rsid w:val="00ED2A56"/>
    <w:rsid w:val="00EE7906"/>
    <w:rsid w:val="00F019BB"/>
    <w:rsid w:val="00F059A4"/>
    <w:rsid w:val="00F27552"/>
    <w:rsid w:val="00F35716"/>
    <w:rsid w:val="00F45135"/>
    <w:rsid w:val="00F550F9"/>
    <w:rsid w:val="00F644C8"/>
    <w:rsid w:val="00F6654C"/>
    <w:rsid w:val="00F71841"/>
    <w:rsid w:val="00F72EAB"/>
    <w:rsid w:val="00F81FDE"/>
    <w:rsid w:val="00FE034E"/>
    <w:rsid w:val="00FE28EC"/>
    <w:rsid w:val="00FE507E"/>
    <w:rsid w:val="00FF3E6B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table" w:customStyle="1" w:styleId="1">
    <w:name w:val="表格格線1"/>
    <w:basedOn w:val="a1"/>
    <w:next w:val="a3"/>
    <w:rsid w:val="006552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a"/>
    <w:next w:val="a"/>
    <w:uiPriority w:val="99"/>
    <w:rsid w:val="00F81FDE"/>
    <w:pPr>
      <w:autoSpaceDE w:val="0"/>
      <w:autoSpaceDN w:val="0"/>
      <w:adjustRightInd w:val="0"/>
      <w:spacing w:line="227" w:lineRule="atLeast"/>
    </w:pPr>
    <w:rPr>
      <w:rFonts w:ascii="華康中圓體a戀." w:eastAsia="華康中圓體a戀." w:hAnsi="Times New Roman" w:cs="Times New Roman"/>
      <w:kern w:val="0"/>
      <w:szCs w:val="24"/>
    </w:rPr>
  </w:style>
  <w:style w:type="table" w:customStyle="1" w:styleId="2">
    <w:name w:val="表格格線2"/>
    <w:basedOn w:val="a1"/>
    <w:next w:val="a3"/>
    <w:rsid w:val="00D2577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3"/>
    <w:rsid w:val="0037463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(1) 題目"/>
    <w:basedOn w:val="a"/>
    <w:rsid w:val="00AD730D"/>
    <w:pPr>
      <w:suppressAutoHyphens/>
      <w:autoSpaceDE w:val="0"/>
      <w:autoSpaceDN w:val="0"/>
      <w:adjustRightInd w:val="0"/>
      <w:ind w:left="595" w:hanging="397"/>
      <w:textAlignment w:val="center"/>
    </w:pPr>
    <w:rPr>
      <w:rFonts w:ascii="Times New Roman" w:eastAsia="標楷體" w:hAnsi="Times New Roman" w:cs="Times New Roman"/>
      <w:color w:val="000000"/>
      <w:kern w:val="0"/>
      <w:sz w:val="31"/>
      <w:szCs w:val="31"/>
      <w:lang w:val="zh-TW"/>
    </w:rPr>
  </w:style>
  <w:style w:type="paragraph" w:customStyle="1" w:styleId="11">
    <w:name w:val="圈1 題目"/>
    <w:basedOn w:val="10"/>
    <w:rsid w:val="00AD730D"/>
    <w:pPr>
      <w:autoSpaceDE/>
      <w:autoSpaceDN/>
      <w:ind w:left="720"/>
    </w:pPr>
  </w:style>
  <w:style w:type="table" w:customStyle="1" w:styleId="4">
    <w:name w:val="表格格線4"/>
    <w:basedOn w:val="a1"/>
    <w:next w:val="a3"/>
    <w:rsid w:val="00F550F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88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7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2</cp:revision>
  <cp:lastPrinted>2020-11-02T08:40:00Z</cp:lastPrinted>
  <dcterms:created xsi:type="dcterms:W3CDTF">2025-06-04T07:08:00Z</dcterms:created>
  <dcterms:modified xsi:type="dcterms:W3CDTF">2025-06-04T07:08:00Z</dcterms:modified>
</cp:coreProperties>
</file>