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88BC6" w14:textId="77777777" w:rsidR="004C1105" w:rsidRPr="004C1105" w:rsidRDefault="004C1105" w:rsidP="004C1105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Hlk168988726"/>
      <w:r>
        <w:rPr>
          <w:rFonts w:ascii="標楷體" w:eastAsia="標楷體" w:hAnsi="標楷體" w:hint="eastAsia"/>
          <w:b/>
          <w:sz w:val="28"/>
          <w:szCs w:val="28"/>
        </w:rPr>
        <w:t>高雄市左營區福山國民小學-「生活創藝 (校訂課程)」教案</w:t>
      </w:r>
      <w:bookmarkEnd w:id="0"/>
    </w:p>
    <w:p w14:paraId="310727C3" w14:textId="77777777" w:rsidR="00D125D1" w:rsidRPr="00101F50" w:rsidRDefault="0097268D" w:rsidP="00A03DEB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7A5062">
        <w:rPr>
          <w:rFonts w:hAnsi="標楷體" w:hint="eastAsia"/>
          <w:b/>
          <w:sz w:val="28"/>
          <w:szCs w:val="28"/>
        </w:rPr>
        <w:t>福山最難忘的回憶</w:t>
      </w:r>
      <w:r>
        <w:rPr>
          <w:rFonts w:hAnsi="標楷體" w:hint="eastAsia"/>
          <w:b/>
          <w:sz w:val="28"/>
          <w:szCs w:val="28"/>
        </w:rPr>
        <w:t>》</w:t>
      </w:r>
    </w:p>
    <w:p w14:paraId="7A8D2ED7" w14:textId="77777777" w:rsidR="00D125D1" w:rsidRPr="00101F50" w:rsidRDefault="00D125D1" w:rsidP="00D125D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 w:rsidR="002541B1">
        <w:rPr>
          <w:rFonts w:ascii="標楷體" w:eastAsia="標楷體" w:hAnsi="標楷體" w:hint="eastAsia"/>
          <w:b/>
        </w:rPr>
        <w:t>設計理念</w:t>
      </w:r>
    </w:p>
    <w:p w14:paraId="154AE77E" w14:textId="77777777" w:rsidR="00092DE3" w:rsidRDefault="00A37C61" w:rsidP="00D125D1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</w:t>
      </w:r>
      <w:r w:rsidR="007A5062">
        <w:rPr>
          <w:rFonts w:ascii="標楷體" w:eastAsia="標楷體" w:hAnsi="標楷體" w:hint="eastAsia"/>
          <w:b/>
        </w:rPr>
        <w:t xml:space="preserve"> 即將離開福山校園的孩子，對於校園的人、事、物總有滿滿的不捨與回憶</w:t>
      </w:r>
      <w:r w:rsidRPr="00A37C61">
        <w:rPr>
          <w:rFonts w:ascii="標楷體" w:eastAsia="標楷體" w:hAnsi="標楷體" w:hint="eastAsia"/>
          <w:b/>
        </w:rPr>
        <w:t>。</w:t>
      </w:r>
      <w:r w:rsidR="001C4433">
        <w:rPr>
          <w:rFonts w:ascii="標楷體" w:eastAsia="標楷體" w:hAnsi="標楷體" w:hint="eastAsia"/>
          <w:b/>
        </w:rPr>
        <w:t>本單元將結合孩子在這兩年所學會的行動載具技能運用：錄音、配樂再加上閱讀課所累積的寫作能力，引導學生為自己的國小生活寫下精彩的劇本並錄製下來，保留兒時的聲音及童時的故事回憶將是福山送給孩子最棒的禮物。</w:t>
      </w:r>
    </w:p>
    <w:p w14:paraId="759F8A23" w14:textId="77777777" w:rsidR="001C4433" w:rsidRPr="00A37C61" w:rsidRDefault="001C4433" w:rsidP="00D125D1">
      <w:pPr>
        <w:rPr>
          <w:rFonts w:ascii="標楷體" w:eastAsia="標楷體" w:hAnsi="標楷體"/>
          <w:b/>
        </w:rPr>
      </w:pPr>
    </w:p>
    <w:p w14:paraId="048357DB" w14:textId="77777777" w:rsidR="00D125D1" w:rsidRPr="00101F50" w:rsidRDefault="00D16877" w:rsidP="00D125D1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3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3543"/>
        <w:gridCol w:w="256"/>
        <w:gridCol w:w="1345"/>
        <w:gridCol w:w="1271"/>
        <w:gridCol w:w="850"/>
        <w:gridCol w:w="1418"/>
        <w:gridCol w:w="71"/>
      </w:tblGrid>
      <w:tr w:rsidR="00101F50" w:rsidRPr="00101F50" w14:paraId="65CF519F" w14:textId="77777777" w:rsidTr="00325B0A">
        <w:trPr>
          <w:gridAfter w:val="1"/>
          <w:wAfter w:w="71" w:type="dxa"/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DCE18D7" w14:textId="77777777" w:rsidR="00D125D1" w:rsidRPr="00101F50" w:rsidRDefault="00F17CD8" w:rsidP="00D1687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9BD75C" w14:textId="77777777" w:rsidR="00D125D1" w:rsidRPr="009E26EC" w:rsidRDefault="00A37C61" w:rsidP="009E26EC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六年級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3A1A370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5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B07D050" w14:textId="77777777" w:rsidR="00D125D1" w:rsidRPr="00101F50" w:rsidRDefault="00A37C61" w:rsidP="00092DE3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張惠雯、張乃菁、曾慧真</w:t>
            </w:r>
          </w:p>
        </w:tc>
      </w:tr>
      <w:tr w:rsidR="00101F50" w:rsidRPr="00101F50" w14:paraId="347FA36F" w14:textId="77777777" w:rsidTr="00325B0A">
        <w:trPr>
          <w:gridAfter w:val="1"/>
          <w:wAfter w:w="71" w:type="dxa"/>
          <w:trHeight w:val="56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D7B2251" w14:textId="77777777" w:rsidR="00D125D1" w:rsidRPr="00101F50" w:rsidRDefault="00F17CD8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跨領域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813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57E06A4C" w14:textId="77777777" w:rsidR="00D125D1" w:rsidRPr="00101F50" w:rsidRDefault="003C7EEF" w:rsidP="0063650B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藝術、語文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75ABC86" w14:textId="77777777" w:rsidR="00D125D1" w:rsidRPr="00101F50" w:rsidRDefault="00D125D1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539" w:type="dxa"/>
            <w:gridSpan w:val="3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EFF557E" w14:textId="77777777" w:rsidR="00DC58E1" w:rsidRPr="00434125" w:rsidRDefault="00D825A5" w:rsidP="0043412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7</w:t>
            </w:r>
          </w:p>
        </w:tc>
      </w:tr>
      <w:tr w:rsidR="00AE67BE" w:rsidRPr="00101F50" w14:paraId="3D0B6AC4" w14:textId="77777777" w:rsidTr="00325B0A">
        <w:trPr>
          <w:gridAfter w:val="1"/>
          <w:wAfter w:w="71" w:type="dxa"/>
          <w:trHeight w:val="1473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FAD98F1" w14:textId="77777777" w:rsidR="000F0267" w:rsidRPr="005A5C3C" w:rsidRDefault="000F0267" w:rsidP="000F0267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61D11131" w14:textId="77777777" w:rsidR="00A77C7E" w:rsidRDefault="00092DE3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總綱</w:t>
            </w:r>
            <w:r w:rsidR="00A37C61">
              <w:rPr>
                <w:rFonts w:eastAsia="標楷體" w:hAnsi="標楷體" w:hint="eastAsia"/>
                <w:b/>
                <w:noProof/>
              </w:rPr>
              <w:t>：</w:t>
            </w:r>
          </w:p>
          <w:p w14:paraId="2C8D751F" w14:textId="77777777" w:rsidR="00092DE3" w:rsidRDefault="003C7EEF" w:rsidP="00092DE3">
            <w:pPr>
              <w:snapToGrid w:val="0"/>
              <w:rPr>
                <w:rFonts w:ascii="新細明體" w:hAnsi="新細明體" w:cs="標楷體"/>
                <w:b/>
                <w:color w:val="000000"/>
                <w:kern w:val="0"/>
              </w:rPr>
            </w:pPr>
            <w:r>
              <w:rPr>
                <w:rFonts w:ascii="新細明體" w:hAnsi="新細明體" w:cs="標楷體"/>
                <w:b/>
                <w:color w:val="000000"/>
                <w:kern w:val="0"/>
              </w:rPr>
              <w:t>A2</w:t>
            </w:r>
            <w:r w:rsidRPr="003C7EEF">
              <w:rPr>
                <w:rFonts w:ascii="新細明體" w:hAnsi="新細明體" w:cs="標楷體"/>
                <w:b/>
                <w:color w:val="000000"/>
                <w:kern w:val="0"/>
              </w:rPr>
              <w:t>系統思考與解決問題</w:t>
            </w:r>
          </w:p>
          <w:p w14:paraId="49D2E474" w14:textId="77777777" w:rsidR="00A77C7E" w:rsidRDefault="00A77C7E" w:rsidP="00092DE3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t>C2</w:t>
            </w:r>
            <w:r>
              <w:t>人際關係與團隊合作</w:t>
            </w:r>
          </w:p>
          <w:p w14:paraId="3A9306D7" w14:textId="77777777" w:rsidR="00A77C7E" w:rsidRDefault="00092DE3" w:rsidP="003C7EEF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  <w:r w:rsidR="00A37C61">
              <w:rPr>
                <w:rFonts w:eastAsia="標楷體" w:hAnsi="標楷體" w:hint="eastAsia"/>
                <w:b/>
                <w:noProof/>
              </w:rPr>
              <w:t>：</w:t>
            </w:r>
          </w:p>
          <w:p w14:paraId="357A31A2" w14:textId="77777777" w:rsidR="00092DE3" w:rsidRDefault="003C7EEF" w:rsidP="003C7EEF">
            <w:pPr>
              <w:snapToGrid w:val="0"/>
              <w:rPr>
                <w:rFonts w:ascii="新細明體" w:hAnsi="新細明體" w:cs="標楷體"/>
                <w:b/>
                <w:color w:val="000000"/>
                <w:kern w:val="0"/>
              </w:rPr>
            </w:pPr>
            <w:r w:rsidRPr="003C7EEF">
              <w:rPr>
                <w:rFonts w:ascii="新細明體" w:hAnsi="新細明體" w:cs="標楷體" w:hint="eastAsia"/>
                <w:b/>
                <w:color w:val="000000"/>
                <w:kern w:val="0"/>
              </w:rPr>
              <w:t>藝</w:t>
            </w: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-E-A2</w:t>
            </w:r>
            <w:r w:rsidRPr="003C7EEF">
              <w:rPr>
                <w:rFonts w:ascii="新細明體" w:hAnsi="新細明體" w:cs="標楷體" w:hint="eastAsia"/>
                <w:b/>
                <w:color w:val="000000"/>
                <w:kern w:val="0"/>
              </w:rPr>
              <w:t>認識設計思考，理解藝術實踐的意義</w:t>
            </w:r>
          </w:p>
          <w:p w14:paraId="2BCEF14A" w14:textId="77777777" w:rsidR="00A77C7E" w:rsidRPr="00A77C7E" w:rsidRDefault="00A77C7E" w:rsidP="003C7EEF">
            <w:pPr>
              <w:snapToGrid w:val="0"/>
              <w:rPr>
                <w:rFonts w:ascii="新細明體" w:hAnsi="新細明體" w:cs="標楷體"/>
                <w:b/>
                <w:color w:val="000000"/>
                <w:kern w:val="0"/>
              </w:rPr>
            </w:pPr>
            <w:r w:rsidRPr="00A77C7E">
              <w:rPr>
                <w:rFonts w:ascii="新細明體" w:hAnsi="新細明體" w:cs="標楷體"/>
                <w:b/>
                <w:color w:val="000000"/>
                <w:kern w:val="0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</w:tr>
      <w:tr w:rsidR="00DB6D45" w:rsidRPr="00101F50" w14:paraId="4526CBEF" w14:textId="77777777" w:rsidTr="00325B0A">
        <w:trPr>
          <w:gridAfter w:val="1"/>
          <w:wAfter w:w="71" w:type="dxa"/>
          <w:trHeight w:val="587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A0BB498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2E1C31CB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AEF4EB" w14:textId="77777777" w:rsidR="00DB6D45" w:rsidRDefault="00DB6D45" w:rsidP="00DB6D45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74F68960" w14:textId="77777777" w:rsidR="00DB6D45" w:rsidRPr="00101F50" w:rsidRDefault="00DB6D45" w:rsidP="00DB6D45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0115F2" w14:textId="77777777" w:rsidR="00A77C7E" w:rsidRDefault="00D1038D" w:rsidP="00C4654D">
            <w:pPr>
              <w:widowControl/>
            </w:pPr>
            <w:r w:rsidRPr="003C7EEF">
              <w:rPr>
                <w:rFonts w:ascii="新細明體" w:hAnsi="新細明體" w:cs="標楷體" w:hint="eastAsia"/>
                <w:b/>
                <w:color w:val="000000"/>
                <w:kern w:val="0"/>
              </w:rPr>
              <w:t>藝</w:t>
            </w: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-</w:t>
            </w:r>
            <w:r w:rsidR="00A77C7E">
              <w:t xml:space="preserve">1-Ⅲ-7 </w:t>
            </w:r>
            <w:r w:rsidR="00A77C7E">
              <w:t>能構思表演的創作主題與</w:t>
            </w:r>
            <w:r w:rsidR="00A77C7E">
              <w:t xml:space="preserve"> </w:t>
            </w:r>
            <w:r w:rsidR="00A77C7E">
              <w:t>內容。</w:t>
            </w:r>
          </w:p>
          <w:p w14:paraId="11B3B850" w14:textId="77777777" w:rsidR="00092DE3" w:rsidRDefault="00D1038D" w:rsidP="00C4654D">
            <w:pPr>
              <w:widowControl/>
            </w:pPr>
            <w:r w:rsidRPr="003C7EEF">
              <w:rPr>
                <w:rFonts w:ascii="新細明體" w:hAnsi="新細明體" w:cs="標楷體" w:hint="eastAsia"/>
                <w:b/>
                <w:color w:val="000000"/>
                <w:kern w:val="0"/>
              </w:rPr>
              <w:t>藝</w:t>
            </w: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-</w:t>
            </w:r>
            <w:r w:rsidR="00A77C7E">
              <w:t xml:space="preserve">1-Ⅲ-8 </w:t>
            </w:r>
            <w:r w:rsidR="00A77C7E">
              <w:t>能嘗試不同創作形式，從事展演活動。</w:t>
            </w:r>
          </w:p>
          <w:p w14:paraId="36B28EE8" w14:textId="77777777" w:rsidR="00D1038D" w:rsidRPr="00D1038D" w:rsidRDefault="00D1038D" w:rsidP="00C4654D">
            <w:pPr>
              <w:widowControl/>
            </w:pPr>
            <w:r w:rsidRPr="00A77C7E">
              <w:rPr>
                <w:rFonts w:ascii="新細明體" w:hAnsi="新細明體" w:cs="標楷體"/>
                <w:b/>
                <w:color w:val="000000"/>
                <w:kern w:val="0"/>
              </w:rPr>
              <w:t>國-</w:t>
            </w:r>
            <w:r>
              <w:t xml:space="preserve"> 2-Ⅲ-5 </w:t>
            </w:r>
            <w:r>
              <w:t>把握說話內容的主題、重要細節與結構邏輯</w:t>
            </w:r>
          </w:p>
          <w:p w14:paraId="7B213CCF" w14:textId="77777777" w:rsidR="00D1038D" w:rsidRPr="00D9566C" w:rsidRDefault="00D1038D" w:rsidP="00C4654D">
            <w:pPr>
              <w:widowControl/>
            </w:pPr>
            <w:r w:rsidRPr="00A77C7E">
              <w:rPr>
                <w:rFonts w:ascii="新細明體" w:hAnsi="新細明體" w:cs="標楷體"/>
                <w:b/>
                <w:color w:val="000000"/>
                <w:kern w:val="0"/>
              </w:rPr>
              <w:t>國-</w:t>
            </w:r>
            <w:r>
              <w:t xml:space="preserve">6-Ⅲ-3 </w:t>
            </w:r>
            <w:r>
              <w:t>掌握寫作步驟，寫出表達清楚、段落分明、符合主題的作品。</w:t>
            </w:r>
          </w:p>
        </w:tc>
      </w:tr>
      <w:tr w:rsidR="00DB6D45" w:rsidRPr="00101F50" w14:paraId="53BE863F" w14:textId="77777777" w:rsidTr="00325B0A">
        <w:trPr>
          <w:gridAfter w:val="1"/>
          <w:wAfter w:w="71" w:type="dxa"/>
          <w:trHeight w:val="535"/>
          <w:jc w:val="center"/>
        </w:trPr>
        <w:tc>
          <w:tcPr>
            <w:tcW w:w="861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6A57AD" w14:textId="77777777" w:rsidR="00DB6D45" w:rsidRPr="00101F50" w:rsidRDefault="00DB6D45" w:rsidP="00D247D7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28F79" w14:textId="77777777" w:rsidR="00DB6D45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5B36BFBD" w14:textId="77777777" w:rsidR="00DB6D45" w:rsidRPr="00101F50" w:rsidRDefault="00DB6D45" w:rsidP="00AB3B4F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E66AAFF" w14:textId="77777777" w:rsidR="00DB6D45" w:rsidRDefault="00D9566C" w:rsidP="00C4654D">
            <w:pPr>
              <w:widowControl/>
            </w:pPr>
            <w:r>
              <w:t>表</w:t>
            </w:r>
            <w:r>
              <w:t xml:space="preserve"> E-Ⅲ-1 </w:t>
            </w:r>
            <w:r>
              <w:t>聲音與肢體表達、戲劇元</w:t>
            </w:r>
            <w:r>
              <w:t xml:space="preserve"> </w:t>
            </w:r>
            <w:r>
              <w:t>素</w:t>
            </w:r>
            <w:r>
              <w:t>(</w:t>
            </w:r>
            <w:r>
              <w:t>主旨、情節、對話、人</w:t>
            </w:r>
            <w:r>
              <w:t xml:space="preserve"> </w:t>
            </w:r>
            <w:r>
              <w:t>物、音韻、景觀</w:t>
            </w:r>
            <w:r>
              <w:t>)</w:t>
            </w:r>
            <w:r>
              <w:t>與動作元</w:t>
            </w:r>
            <w:r>
              <w:t xml:space="preserve"> </w:t>
            </w:r>
            <w:r>
              <w:t>素</w:t>
            </w:r>
            <w:r>
              <w:t>(</w:t>
            </w:r>
            <w:r>
              <w:t>身體部位、動作</w:t>
            </w:r>
            <w:r>
              <w:t>/</w:t>
            </w:r>
            <w:r>
              <w:t>舞步、</w:t>
            </w:r>
            <w:r>
              <w:t xml:space="preserve"> </w:t>
            </w:r>
            <w:r>
              <w:t>空間、動力</w:t>
            </w:r>
            <w:r>
              <w:t>/</w:t>
            </w:r>
            <w:r>
              <w:t>時間與關係</w:t>
            </w:r>
            <w:r>
              <w:t xml:space="preserve">) </w:t>
            </w:r>
            <w:r>
              <w:t>之運用。</w:t>
            </w:r>
          </w:p>
          <w:p w14:paraId="23BAE3B6" w14:textId="77777777" w:rsidR="00D9566C" w:rsidRPr="00101F50" w:rsidRDefault="00D825A5" w:rsidP="00C4654D">
            <w:pPr>
              <w:widowControl/>
              <w:rPr>
                <w:rFonts w:eastAsia="標楷體" w:hAnsi="標楷體"/>
                <w:b/>
                <w:noProof/>
              </w:rPr>
            </w:pPr>
            <w:r w:rsidRPr="00A77C7E">
              <w:rPr>
                <w:rFonts w:ascii="新細明體" w:hAnsi="新細明體" w:cs="標楷體"/>
                <w:b/>
                <w:color w:val="000000"/>
                <w:kern w:val="0"/>
              </w:rPr>
              <w:t>國-</w:t>
            </w:r>
            <w:r>
              <w:t xml:space="preserve">Ba-Ⅲ-1 </w:t>
            </w:r>
            <w:r>
              <w:t>順敘與倒敘法</w:t>
            </w:r>
          </w:p>
        </w:tc>
      </w:tr>
      <w:tr w:rsidR="00C839FB" w:rsidRPr="00101F50" w14:paraId="674AB92B" w14:textId="77777777" w:rsidTr="00325B0A">
        <w:trPr>
          <w:gridAfter w:val="1"/>
          <w:wAfter w:w="71" w:type="dxa"/>
          <w:trHeight w:val="309"/>
          <w:jc w:val="center"/>
        </w:trPr>
        <w:tc>
          <w:tcPr>
            <w:tcW w:w="5140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4F310384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7E91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5140" w:type="dxa"/>
            <w:gridSpan w:val="5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2660B69F" w14:textId="77777777" w:rsidR="00C839FB" w:rsidRPr="005F7E91" w:rsidRDefault="00C839FB" w:rsidP="00C839FB">
            <w:pPr>
              <w:snapToGrid w:val="0"/>
              <w:jc w:val="center"/>
              <w:rPr>
                <w:rFonts w:eastAsia="標楷體"/>
                <w:noProof/>
              </w:rPr>
            </w:pPr>
            <w:r w:rsidRPr="005F7E91">
              <w:rPr>
                <w:rFonts w:eastAsia="標楷體"/>
                <w:b/>
                <w:noProof/>
              </w:rPr>
              <w:t>導引問題</w:t>
            </w:r>
          </w:p>
        </w:tc>
      </w:tr>
      <w:tr w:rsidR="00C839FB" w:rsidRPr="00101F50" w14:paraId="3FF70FD9" w14:textId="77777777" w:rsidTr="00325B0A">
        <w:trPr>
          <w:gridAfter w:val="1"/>
          <w:wAfter w:w="71" w:type="dxa"/>
          <w:trHeight w:val="2508"/>
          <w:jc w:val="center"/>
        </w:trPr>
        <w:tc>
          <w:tcPr>
            <w:tcW w:w="514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8AE846F" w14:textId="7E9442FD" w:rsidR="00A37C61" w:rsidRDefault="00750ED6" w:rsidP="00A37C61">
            <w:pPr>
              <w:spacing w:line="440" w:lineRule="exact"/>
              <w:rPr>
                <w:rFonts w:eastAsia="標楷體" w:hint="eastAsia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BE98E1" wp14:editId="654E0844">
                      <wp:simplePos x="0" y="0"/>
                      <wp:positionH relativeFrom="column">
                        <wp:posOffset>1590675</wp:posOffset>
                      </wp:positionH>
                      <wp:positionV relativeFrom="paragraph">
                        <wp:posOffset>165100</wp:posOffset>
                      </wp:positionV>
                      <wp:extent cx="1519036" cy="544830"/>
                      <wp:effectExtent l="0" t="0" r="24130" b="26670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903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12584A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分享回憶中的校園聲音小故事</w:t>
                                  </w:r>
                                </w:p>
                                <w:p w14:paraId="28D1E786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BE98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4" o:spid="_x0000_s1026" type="#_x0000_t202" style="position:absolute;margin-left:125.25pt;margin-top:13pt;width:119.6pt;height:4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" filled="f" strokeweight=".5pt">
                      <v:textbox>
                        <w:txbxContent>
                          <w:p w14:paraId="2612584A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分享回憶中的校園聲音小故事</w:t>
                            </w:r>
                          </w:p>
                          <w:p w14:paraId="28D1E786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5D9363" wp14:editId="5E222AD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145415</wp:posOffset>
                      </wp:positionV>
                      <wp:extent cx="1519036" cy="544830"/>
                      <wp:effectExtent l="0" t="0" r="24130" b="2667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1903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153CE1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閉眼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「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開車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」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校園巡禮</w:t>
                                  </w:r>
                                </w:p>
                                <w:p w14:paraId="67CD4BF8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D9363" id="文字方塊 37" o:spid="_x0000_s1027" type="#_x0000_t202" style="position:absolute;margin-left:-.25pt;margin-top:11.45pt;width:119.6pt;height:4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" filled="f" strokeweight=".5pt">
                      <v:textbox>
                        <w:txbxContent>
                          <w:p w14:paraId="36153CE1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閉眼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「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開車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」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校園巡禮</w:t>
                            </w:r>
                          </w:p>
                          <w:p w14:paraId="67CD4BF8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C61">
              <w:rPr>
                <w:rFonts w:eastAsia="標楷體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41009994" wp14:editId="4F109317">
                  <wp:simplePos x="0" y="0"/>
                  <wp:positionH relativeFrom="column">
                    <wp:posOffset>1348105</wp:posOffset>
                  </wp:positionH>
                  <wp:positionV relativeFrom="paragraph">
                    <wp:posOffset>7080250</wp:posOffset>
                  </wp:positionV>
                  <wp:extent cx="2971800" cy="1806575"/>
                  <wp:effectExtent l="0" t="0" r="0" b="3175"/>
                  <wp:wrapNone/>
                  <wp:docPr id="2" name="圖片 2" descr="Colorful Professional Timeline Step By Step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lorful Professional Timeline Step By Step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C61">
              <w:rPr>
                <w:rFonts w:eastAsia="標楷體"/>
                <w:b/>
                <w:noProof/>
              </w:rPr>
              <w:drawing>
                <wp:anchor distT="0" distB="0" distL="114300" distR="114300" simplePos="0" relativeHeight="251658240" behindDoc="1" locked="0" layoutInCell="1" allowOverlap="1" wp14:anchorId="49E7A868" wp14:editId="57346975">
                  <wp:simplePos x="0" y="0"/>
                  <wp:positionH relativeFrom="column">
                    <wp:posOffset>1348105</wp:posOffset>
                  </wp:positionH>
                  <wp:positionV relativeFrom="paragraph">
                    <wp:posOffset>7080250</wp:posOffset>
                  </wp:positionV>
                  <wp:extent cx="2971800" cy="1806575"/>
                  <wp:effectExtent l="0" t="0" r="0" b="3175"/>
                  <wp:wrapNone/>
                  <wp:docPr id="1" name="圖片 1" descr="Colorful Professional Timeline Step By Step Grap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lorful Professional Timeline Step By Step Grap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80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1B59B0" w14:textId="13AA127F" w:rsidR="00C839FB" w:rsidRDefault="00C839FB" w:rsidP="00C4654D">
            <w:pPr>
              <w:rPr>
                <w:rFonts w:eastAsia="標楷體"/>
              </w:rPr>
            </w:pPr>
          </w:p>
          <w:p w14:paraId="264C73BB" w14:textId="77777777" w:rsidR="00D825A5" w:rsidRDefault="00D825A5" w:rsidP="00C4654D">
            <w:pPr>
              <w:rPr>
                <w:rFonts w:eastAsia="標楷體"/>
              </w:rPr>
            </w:pPr>
          </w:p>
          <w:p w14:paraId="5E0088A6" w14:textId="0485601E" w:rsidR="00D825A5" w:rsidRDefault="00750ED6" w:rsidP="00C4654D">
            <w:pPr>
              <w:rPr>
                <w:rFonts w:eastAsia="標楷體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A5CF1C2" wp14:editId="5D1AB9BA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99061</wp:posOffset>
                      </wp:positionV>
                      <wp:extent cx="1981200" cy="1264920"/>
                      <wp:effectExtent l="0" t="0" r="19050" b="11430"/>
                      <wp:wrapNone/>
                      <wp:docPr id="19" name="群組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0" cy="1264920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20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9" y="857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6EF215C5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福山最難忘的回憶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7E8CE3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07714B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探究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F84341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D08474" w14:textId="77777777" w:rsidR="00D825A5" w:rsidRPr="00776395" w:rsidRDefault="00D825A5" w:rsidP="00D825A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5CF1C2" id="群組 32" o:spid="_x0000_s1028" style="position:absolute;margin-left:43.95pt;margin-top:7.8pt;width:156pt;height:99.6pt;z-index:251661312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">
                      <v:oval id="橢圓 27" o:spid="_x0000_s1029" style="position:absolute;left:3139;top:857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" filled="f" strokecolor="#2f528f" strokeweight="1pt">
                        <v:stroke joinstyle="miter"/>
                        <v:textbox>
                          <w:txbxContent>
                            <w:p w14:paraId="6EF215C5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福山最難忘的回憶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67E8CE3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2B07714B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探究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1AF84341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DD08474" w14:textId="77777777" w:rsidR="00D825A5" w:rsidRPr="00776395" w:rsidRDefault="00D825A5" w:rsidP="00D825A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55873F97" w14:textId="50E1E119" w:rsidR="00D825A5" w:rsidRDefault="00D825A5" w:rsidP="00C4654D">
            <w:pPr>
              <w:rPr>
                <w:rFonts w:eastAsia="標楷體"/>
              </w:rPr>
            </w:pPr>
          </w:p>
          <w:p w14:paraId="409F644A" w14:textId="77777777" w:rsidR="00D825A5" w:rsidRDefault="00D825A5" w:rsidP="00C4654D">
            <w:pPr>
              <w:rPr>
                <w:rFonts w:eastAsia="標楷體"/>
              </w:rPr>
            </w:pPr>
          </w:p>
          <w:p w14:paraId="3DD73BF5" w14:textId="77777777" w:rsidR="00D825A5" w:rsidRDefault="00D825A5" w:rsidP="00C4654D">
            <w:pPr>
              <w:rPr>
                <w:rFonts w:eastAsia="標楷體"/>
              </w:rPr>
            </w:pPr>
          </w:p>
          <w:p w14:paraId="0523EE04" w14:textId="77777777" w:rsidR="00D825A5" w:rsidRDefault="00D825A5" w:rsidP="00C4654D">
            <w:pPr>
              <w:rPr>
                <w:rFonts w:eastAsia="標楷體"/>
              </w:rPr>
            </w:pPr>
          </w:p>
          <w:p w14:paraId="4E6EB1EB" w14:textId="4D5D16E7" w:rsidR="00D825A5" w:rsidRDefault="00D825A5" w:rsidP="00C4654D">
            <w:pPr>
              <w:rPr>
                <w:rFonts w:eastAsia="標楷體"/>
              </w:rPr>
            </w:pPr>
          </w:p>
          <w:p w14:paraId="07AC737E" w14:textId="53605861" w:rsidR="00D825A5" w:rsidRDefault="00750ED6" w:rsidP="00C4654D">
            <w:pPr>
              <w:rPr>
                <w:rFonts w:eastAsia="標楷體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F8725D" wp14:editId="7D214FE2">
                      <wp:simplePos x="0" y="0"/>
                      <wp:positionH relativeFrom="column">
                        <wp:posOffset>1553845</wp:posOffset>
                      </wp:positionH>
                      <wp:positionV relativeFrom="paragraph">
                        <wp:posOffset>86995</wp:posOffset>
                      </wp:positionV>
                      <wp:extent cx="1615306" cy="544830"/>
                      <wp:effectExtent l="0" t="0" r="23495" b="26670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530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BC0FAB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運用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校園生活照片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執行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小組定格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及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配音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8725D" id="文字方塊 5" o:spid="_x0000_s1034" type="#_x0000_t202" style="position:absolute;margin-left:122.35pt;margin-top:6.85pt;width:127.2pt;height:42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" filled="f" strokeweight=".5pt">
                      <v:textbox>
                        <w:txbxContent>
                          <w:p w14:paraId="52BC0FAB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運用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校園生活照片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執行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小組定格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及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配音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61B430" wp14:editId="605952E7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113030</wp:posOffset>
                      </wp:positionV>
                      <wp:extent cx="1615306" cy="544830"/>
                      <wp:effectExtent l="0" t="0" r="23495" b="26670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5306" cy="5448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C7FA18" w14:textId="77777777" w:rsidR="009D0AFA" w:rsidRPr="006A1B6A" w:rsidRDefault="009D0AFA" w:rsidP="009D0AFA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運用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校園生活照片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執行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小組定格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及</w:t>
                                  </w:r>
                                  <w:r w:rsidRPr="009D0AFA">
                                    <w:rPr>
                                      <w:rFonts w:hint="eastAsia"/>
                                      <w:color w:val="7030A0"/>
                                    </w:rPr>
                                    <w:t>配音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1B430" id="文字方塊 6" o:spid="_x0000_s1035" type="#_x0000_t202" style="position:absolute;margin-left:-6.15pt;margin-top:8.9pt;width:127.2pt;height:42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" filled="f" strokeweight=".5pt">
                      <v:textbox>
                        <w:txbxContent>
                          <w:p w14:paraId="68C7FA18" w14:textId="77777777" w:rsidR="009D0AFA" w:rsidRPr="006A1B6A" w:rsidRDefault="009D0AFA" w:rsidP="009D0AFA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運用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校園生活照片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執行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小組定格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及</w:t>
                            </w:r>
                            <w:r w:rsidRPr="009D0AFA">
                              <w:rPr>
                                <w:rFonts w:hint="eastAsia"/>
                                <w:color w:val="7030A0"/>
                              </w:rPr>
                              <w:t>配音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D76A8F" w14:textId="0667B390" w:rsidR="00D825A5" w:rsidRDefault="00D825A5" w:rsidP="00C4654D">
            <w:pPr>
              <w:rPr>
                <w:rFonts w:eastAsia="標楷體"/>
              </w:rPr>
            </w:pPr>
          </w:p>
          <w:p w14:paraId="7D503C50" w14:textId="77777777" w:rsidR="00D825A5" w:rsidRPr="00A37C61" w:rsidRDefault="00D825A5" w:rsidP="00C4654D">
            <w:pPr>
              <w:rPr>
                <w:rFonts w:eastAsia="標楷體" w:hint="eastAsia"/>
              </w:rPr>
            </w:pPr>
          </w:p>
        </w:tc>
        <w:tc>
          <w:tcPr>
            <w:tcW w:w="5140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A26BF74" w14:textId="77777777" w:rsidR="00092DE3" w:rsidRDefault="00092DE3" w:rsidP="00C839FB">
            <w:pPr>
              <w:snapToGrid w:val="0"/>
              <w:rPr>
                <w:rFonts w:eastAsia="標楷體"/>
                <w:b/>
                <w:noProof/>
              </w:rPr>
            </w:pPr>
          </w:p>
          <w:p w14:paraId="0B8B7852" w14:textId="77777777" w:rsidR="0090292F" w:rsidRDefault="009D0AFA" w:rsidP="0090292F">
            <w:pPr>
              <w:pStyle w:val="Web"/>
              <w:spacing w:before="240" w:beforeAutospacing="0" w:after="240" w:afterAutospacing="0"/>
            </w:pPr>
            <w:r>
              <w:rPr>
                <w:rFonts w:hint="eastAsia"/>
              </w:rPr>
              <w:t>透過團體討論，尋找</w:t>
            </w:r>
            <w:r w:rsidR="00383AE2">
              <w:rPr>
                <w:rFonts w:hint="eastAsia"/>
              </w:rPr>
              <w:t>校園生活故事元素，並將故事搭配環境音及配樂錄製下來。</w:t>
            </w:r>
          </w:p>
          <w:p w14:paraId="00939797" w14:textId="77777777" w:rsidR="00092DE3" w:rsidRDefault="00092DE3" w:rsidP="00383AE2">
            <w:pPr>
              <w:pStyle w:val="Web"/>
              <w:spacing w:before="240" w:beforeAutospacing="0" w:after="240" w:afterAutospacing="0"/>
            </w:pPr>
          </w:p>
          <w:p w14:paraId="392B3F5E" w14:textId="77777777" w:rsidR="00434125" w:rsidRDefault="00434125" w:rsidP="00383AE2">
            <w:pPr>
              <w:pStyle w:val="Web"/>
              <w:spacing w:before="240" w:beforeAutospacing="0" w:after="240" w:afterAutospacing="0"/>
            </w:pPr>
          </w:p>
          <w:p w14:paraId="4B2AC5E0" w14:textId="77777777" w:rsidR="00434125" w:rsidRDefault="00434125" w:rsidP="00383AE2">
            <w:pPr>
              <w:pStyle w:val="Web"/>
              <w:spacing w:before="240" w:beforeAutospacing="0" w:after="240" w:afterAutospacing="0"/>
            </w:pPr>
          </w:p>
          <w:p w14:paraId="42F607AE" w14:textId="77777777" w:rsidR="00434125" w:rsidRDefault="00434125" w:rsidP="00383AE2">
            <w:pPr>
              <w:pStyle w:val="Web"/>
              <w:spacing w:before="240" w:beforeAutospacing="0" w:after="240" w:afterAutospacing="0"/>
            </w:pPr>
          </w:p>
          <w:p w14:paraId="2C4A7855" w14:textId="77777777" w:rsidR="00434125" w:rsidRPr="00383AE2" w:rsidRDefault="00434125" w:rsidP="00383AE2">
            <w:pPr>
              <w:pStyle w:val="Web"/>
              <w:spacing w:before="240" w:beforeAutospacing="0" w:after="240" w:afterAutospacing="0"/>
              <w:rPr>
                <w:rFonts w:hint="eastAsia"/>
              </w:rPr>
            </w:pPr>
          </w:p>
        </w:tc>
      </w:tr>
      <w:tr w:rsidR="00101F50" w:rsidRPr="00101F50" w14:paraId="0557D1A8" w14:textId="77777777" w:rsidTr="00325B0A">
        <w:trPr>
          <w:gridAfter w:val="1"/>
          <w:wAfter w:w="71" w:type="dxa"/>
          <w:trHeight w:val="70"/>
          <w:jc w:val="center"/>
        </w:trPr>
        <w:tc>
          <w:tcPr>
            <w:tcW w:w="10280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65BA865" w14:textId="77777777" w:rsidR="00CD67A8" w:rsidRPr="00785A0C" w:rsidRDefault="00CD67A8" w:rsidP="00EE022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lastRenderedPageBreak/>
              <w:t>學習目標</w:t>
            </w:r>
          </w:p>
        </w:tc>
      </w:tr>
      <w:tr w:rsidR="00101F50" w:rsidRPr="00101F50" w14:paraId="0FFDA7E6" w14:textId="77777777" w:rsidTr="00325B0A">
        <w:trPr>
          <w:gridAfter w:val="1"/>
          <w:wAfter w:w="71" w:type="dxa"/>
          <w:trHeight w:val="1134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512DEE5" w14:textId="77777777" w:rsidR="003C3C09" w:rsidRPr="00C4654D" w:rsidRDefault="00434125" w:rsidP="00C4654D">
            <w:pPr>
              <w:spacing w:line="440" w:lineRule="exact"/>
              <w:rPr>
                <w:rFonts w:ascii="新細明體" w:hAnsi="新細明體" w:cs="標楷體"/>
                <w:b/>
                <w:color w:val="000000"/>
                <w:kern w:val="0"/>
              </w:rPr>
            </w:pP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（一）描述校園生活故事並搭配聲音素材錄製下來</w:t>
            </w:r>
          </w:p>
        </w:tc>
      </w:tr>
      <w:tr w:rsidR="00E779C7" w:rsidRPr="00101F50" w14:paraId="08609171" w14:textId="77777777" w:rsidTr="00325B0A">
        <w:trPr>
          <w:gridAfter w:val="1"/>
          <w:wAfter w:w="71" w:type="dxa"/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1ED895" w14:textId="77777777" w:rsidR="00E779C7" w:rsidRPr="00785A0C" w:rsidRDefault="00E779C7" w:rsidP="00092DE3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7677E2E" w14:textId="77777777" w:rsidR="0097268D" w:rsidRPr="0098142A" w:rsidRDefault="00434125" w:rsidP="0098142A">
            <w:pPr>
              <w:spacing w:line="400" w:lineRule="exact"/>
              <w:rPr>
                <w:rFonts w:ascii="新細明體" w:hAnsi="新細明體"/>
                <w:color w:val="000000"/>
              </w:rPr>
            </w:pPr>
            <w:r>
              <w:rPr>
                <w:rFonts w:ascii="新細明體" w:hAnsi="新細明體" w:hint="eastAsia"/>
                <w:color w:val="000000"/>
              </w:rPr>
              <w:t>錄音機、學習單</w:t>
            </w:r>
          </w:p>
        </w:tc>
      </w:tr>
      <w:tr w:rsidR="00101F50" w:rsidRPr="00101F50" w14:paraId="68FADDC6" w14:textId="77777777" w:rsidTr="00325B0A">
        <w:trPr>
          <w:trHeight w:val="50"/>
          <w:jc w:val="center"/>
        </w:trPr>
        <w:tc>
          <w:tcPr>
            <w:tcW w:w="10351" w:type="dxa"/>
            <w:gridSpan w:val="10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BB850A6" w14:textId="77777777" w:rsidR="002B5D24" w:rsidRPr="00101F50" w:rsidRDefault="00120F5D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</w:t>
            </w:r>
            <w:r w:rsidR="004031DF">
              <w:rPr>
                <w:rFonts w:eastAsia="標楷體" w:hint="eastAsia"/>
                <w:b/>
                <w:noProof/>
              </w:rPr>
              <w:t>單元</w:t>
            </w:r>
            <w:r w:rsidR="002B5D24" w:rsidRPr="00101F50">
              <w:rPr>
                <w:rFonts w:eastAsia="標楷體"/>
                <w:b/>
                <w:noProof/>
              </w:rPr>
              <w:t>活動設計</w:t>
            </w:r>
          </w:p>
        </w:tc>
      </w:tr>
      <w:tr w:rsidR="001229A9" w:rsidRPr="00101F50" w14:paraId="5770F4C9" w14:textId="77777777" w:rsidTr="00325B0A">
        <w:trPr>
          <w:trHeight w:val="70"/>
          <w:jc w:val="center"/>
        </w:trPr>
        <w:tc>
          <w:tcPr>
            <w:tcW w:w="8012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1ADD4D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學習</w:t>
            </w:r>
            <w:r w:rsidRPr="00101F50">
              <w:rPr>
                <w:rFonts w:eastAsia="標楷體"/>
                <w:b/>
                <w:noProof/>
              </w:rPr>
              <w:t>活動</w:t>
            </w:r>
            <w:r>
              <w:rPr>
                <w:rFonts w:eastAsia="標楷體" w:hint="eastAsia"/>
                <w:b/>
                <w:noProof/>
              </w:rPr>
              <w:t>流程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0A8D426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101F50">
              <w:rPr>
                <w:rFonts w:eastAsia="標楷體"/>
                <w:b/>
                <w:noProof/>
              </w:rPr>
              <w:t>時間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7DF9556" w14:textId="77777777" w:rsidR="001229A9" w:rsidRPr="00101F50" w:rsidRDefault="001229A9" w:rsidP="00D247D7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>備註</w:t>
            </w:r>
          </w:p>
        </w:tc>
      </w:tr>
      <w:tr w:rsidR="001229A9" w:rsidRPr="00101F50" w14:paraId="755E2274" w14:textId="77777777" w:rsidTr="00325B0A">
        <w:trPr>
          <w:trHeight w:val="3405"/>
          <w:jc w:val="center"/>
        </w:trPr>
        <w:tc>
          <w:tcPr>
            <w:tcW w:w="801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B9644" w14:textId="77777777" w:rsidR="00092DE3" w:rsidRDefault="00434125" w:rsidP="00875B07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活動一：</w:t>
            </w:r>
            <w:r w:rsidRPr="00434125">
              <w:rPr>
                <w:rFonts w:eastAsia="標楷體" w:hint="eastAsia"/>
                <w:noProof/>
              </w:rPr>
              <w:t>聲身不息的回憶</w:t>
            </w:r>
          </w:p>
          <w:p w14:paraId="717080F9" w14:textId="77777777" w:rsidR="008D0DD0" w:rsidRDefault="008D0DD0" w:rsidP="00875B07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0410BB3C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1</w:t>
            </w:r>
            <w:r w:rsidRPr="008D0DD0">
              <w:rPr>
                <w:rFonts w:eastAsia="標楷體" w:hint="eastAsia"/>
                <w:noProof/>
              </w:rPr>
              <w:t>閉眼聽鼓聲節奏</w:t>
            </w:r>
            <w:r w:rsidRPr="008D0DD0">
              <w:rPr>
                <w:rFonts w:eastAsia="標楷體" w:hint="eastAsia"/>
                <w:noProof/>
              </w:rPr>
              <w:t xml:space="preserve">  </w:t>
            </w:r>
            <w:r w:rsidRPr="008D0DD0">
              <w:rPr>
                <w:rFonts w:eastAsia="標楷體" w:hint="eastAsia"/>
                <w:noProof/>
              </w:rPr>
              <w:t>某關節跟著鼓聲節奏動</w:t>
            </w:r>
          </w:p>
          <w:p w14:paraId="10EB9A22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3984B9B5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2</w:t>
            </w:r>
            <w:r w:rsidRPr="008D0DD0">
              <w:rPr>
                <w:rFonts w:eastAsia="標楷體" w:hint="eastAsia"/>
                <w:noProof/>
              </w:rPr>
              <w:t>選顏色畫下聲音的線條</w:t>
            </w:r>
            <w:r>
              <w:rPr>
                <w:rFonts w:eastAsia="標楷體" w:hint="eastAsia"/>
                <w:noProof/>
              </w:rPr>
              <w:t>。</w:t>
            </w:r>
            <w:r w:rsidRPr="008D0DD0">
              <w:rPr>
                <w:rFonts w:eastAsia="標楷體" w:hint="eastAsia"/>
                <w:noProof/>
              </w:rPr>
              <w:t>給不同聲音質感</w:t>
            </w:r>
            <w:r>
              <w:rPr>
                <w:rFonts w:eastAsia="標楷體" w:hint="eastAsia"/>
                <w:noProof/>
              </w:rPr>
              <w:t>：</w:t>
            </w:r>
            <w:r w:rsidRPr="008D0DD0">
              <w:rPr>
                <w:rFonts w:eastAsia="標楷體" w:hint="eastAsia"/>
                <w:noProof/>
              </w:rPr>
              <w:t>大小</w:t>
            </w:r>
            <w:r>
              <w:rPr>
                <w:rFonts w:ascii="新細明體" w:hAnsi="新細明體" w:hint="eastAsia"/>
                <w:noProof/>
              </w:rPr>
              <w:t>、</w:t>
            </w:r>
            <w:r w:rsidRPr="008D0DD0">
              <w:rPr>
                <w:rFonts w:eastAsia="標楷體" w:hint="eastAsia"/>
                <w:noProof/>
              </w:rPr>
              <w:t>快慢</w:t>
            </w:r>
            <w:r>
              <w:rPr>
                <w:rFonts w:ascii="新細明體" w:hAnsi="新細明體" w:hint="eastAsia"/>
                <w:noProof/>
              </w:rPr>
              <w:t>、</w:t>
            </w:r>
            <w:r w:rsidRPr="008D0DD0">
              <w:rPr>
                <w:rFonts w:eastAsia="標楷體" w:hint="eastAsia"/>
                <w:noProof/>
              </w:rPr>
              <w:t xml:space="preserve"> </w:t>
            </w:r>
            <w:r w:rsidRPr="008D0DD0">
              <w:rPr>
                <w:rFonts w:eastAsia="標楷體" w:hint="eastAsia"/>
                <w:noProof/>
              </w:rPr>
              <w:t>鼓</w:t>
            </w:r>
            <w:r>
              <w:rPr>
                <w:rFonts w:ascii="新細明體" w:hAnsi="新細明體" w:hint="eastAsia"/>
                <w:noProof/>
              </w:rPr>
              <w:t>、</w:t>
            </w:r>
            <w:r w:rsidRPr="008D0DD0">
              <w:rPr>
                <w:rFonts w:eastAsia="標楷體" w:hint="eastAsia"/>
                <w:noProof/>
              </w:rPr>
              <w:t>鈴</w:t>
            </w:r>
            <w:r w:rsidRPr="008D0DD0">
              <w:rPr>
                <w:rFonts w:eastAsia="標楷體" w:hint="eastAsia"/>
                <w:noProof/>
              </w:rPr>
              <w:t xml:space="preserve"> </w:t>
            </w:r>
          </w:p>
          <w:p w14:paraId="33D526CD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3</w:t>
            </w:r>
            <w:r w:rsidRPr="008D0DD0">
              <w:rPr>
                <w:rFonts w:eastAsia="標楷體" w:hint="eastAsia"/>
                <w:noProof/>
              </w:rPr>
              <w:t>閉眼開車校園巡禮</w:t>
            </w:r>
            <w:r w:rsidRPr="008D0DD0">
              <w:rPr>
                <w:rFonts w:eastAsia="標楷體" w:hint="eastAsia"/>
                <w:noProof/>
              </w:rPr>
              <w:t xml:space="preserve"> </w:t>
            </w:r>
            <w:r w:rsidRPr="008D0DD0">
              <w:rPr>
                <w:rFonts w:eastAsia="標楷體" w:hint="eastAsia"/>
                <w:noProof/>
              </w:rPr>
              <w:t>聽校園的聲音</w:t>
            </w:r>
            <w:r w:rsidRPr="008D0DD0">
              <w:rPr>
                <w:rFonts w:eastAsia="標楷體" w:hint="eastAsia"/>
                <w:noProof/>
              </w:rPr>
              <w:t xml:space="preserve"> </w:t>
            </w:r>
          </w:p>
          <w:p w14:paraId="133E5C58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 xml:space="preserve">  1</w:t>
            </w:r>
            <w:r w:rsidRPr="008D0DD0">
              <w:rPr>
                <w:rFonts w:eastAsia="標楷體" w:hint="eastAsia"/>
                <w:noProof/>
              </w:rPr>
              <w:t>）聲音隧道</w:t>
            </w:r>
            <w:r w:rsidRPr="008D0DD0">
              <w:rPr>
                <w:rFonts w:eastAsia="標楷體" w:hint="eastAsia"/>
                <w:noProof/>
              </w:rPr>
              <w:t xml:space="preserve">  </w:t>
            </w:r>
            <w:r w:rsidRPr="008D0DD0">
              <w:rPr>
                <w:rFonts w:eastAsia="標楷體" w:hint="eastAsia"/>
                <w:noProof/>
              </w:rPr>
              <w:t>重現剛剛校園聲音</w:t>
            </w:r>
          </w:p>
          <w:p w14:paraId="5A695596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4</w:t>
            </w:r>
            <w:r w:rsidRPr="008D0DD0">
              <w:rPr>
                <w:rFonts w:eastAsia="標楷體" w:hint="eastAsia"/>
                <w:noProof/>
              </w:rPr>
              <w:t>心智圖</w:t>
            </w:r>
            <w:r>
              <w:rPr>
                <w:rFonts w:eastAsia="標楷體" w:hint="eastAsia"/>
                <w:noProof/>
              </w:rPr>
              <w:t>：</w:t>
            </w:r>
            <w:r w:rsidRPr="008D0DD0">
              <w:rPr>
                <w:rFonts w:eastAsia="標楷體" w:hint="eastAsia"/>
                <w:noProof/>
              </w:rPr>
              <w:t>發散寫下回憶中的校園聲音感受</w:t>
            </w:r>
            <w:r>
              <w:rPr>
                <w:rFonts w:eastAsia="標楷體" w:hint="eastAsia"/>
                <w:noProof/>
              </w:rPr>
              <w:t>或</w:t>
            </w:r>
            <w:r w:rsidRPr="008D0DD0">
              <w:rPr>
                <w:rFonts w:eastAsia="標楷體" w:hint="eastAsia"/>
                <w:noProof/>
              </w:rPr>
              <w:t>小故事</w:t>
            </w:r>
          </w:p>
          <w:p w14:paraId="16054F7C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5</w:t>
            </w:r>
            <w:r w:rsidRPr="008D0DD0">
              <w:rPr>
                <w:rFonts w:eastAsia="標楷體" w:hint="eastAsia"/>
                <w:noProof/>
              </w:rPr>
              <w:t>校園生活照片</w:t>
            </w:r>
            <w:r>
              <w:rPr>
                <w:rFonts w:eastAsia="標楷體" w:hint="eastAsia"/>
                <w:noProof/>
              </w:rPr>
              <w:t>：</w:t>
            </w:r>
            <w:r w:rsidRPr="008D0DD0">
              <w:rPr>
                <w:rFonts w:eastAsia="標楷體" w:hint="eastAsia"/>
                <w:noProof/>
              </w:rPr>
              <w:t>小組</w:t>
            </w:r>
            <w:r>
              <w:rPr>
                <w:rFonts w:eastAsia="標楷體" w:hint="eastAsia"/>
                <w:noProof/>
              </w:rPr>
              <w:t>模仿</w:t>
            </w:r>
            <w:r w:rsidRPr="008D0DD0">
              <w:rPr>
                <w:rFonts w:eastAsia="標楷體" w:hint="eastAsia"/>
                <w:noProof/>
              </w:rPr>
              <w:t>定格</w:t>
            </w:r>
            <w:r>
              <w:rPr>
                <w:rFonts w:eastAsia="標楷體" w:hint="eastAsia"/>
                <w:noProof/>
              </w:rPr>
              <w:t>加上</w:t>
            </w:r>
            <w:r w:rsidRPr="008D0DD0">
              <w:rPr>
                <w:rFonts w:eastAsia="標楷體" w:hint="eastAsia"/>
                <w:noProof/>
              </w:rPr>
              <w:t>配音</w:t>
            </w:r>
          </w:p>
          <w:p w14:paraId="64C7026A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6</w:t>
            </w:r>
            <w:r>
              <w:rPr>
                <w:rFonts w:eastAsia="標楷體" w:hint="eastAsia"/>
                <w:noProof/>
              </w:rPr>
              <w:t>書寫想像中的</w:t>
            </w:r>
            <w:r w:rsidRPr="008D0DD0">
              <w:rPr>
                <w:rFonts w:eastAsia="標楷體" w:hint="eastAsia"/>
                <w:noProof/>
              </w:rPr>
              <w:t>故事畫面</w:t>
            </w:r>
          </w:p>
          <w:p w14:paraId="41B48974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460A0507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活動二：聽，我說一個我的故事</w:t>
            </w:r>
          </w:p>
          <w:p w14:paraId="096FA7E0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</w:t>
            </w:r>
            <w:r>
              <w:rPr>
                <w:rFonts w:eastAsia="標楷體"/>
                <w:noProof/>
              </w:rPr>
              <w:t>.</w:t>
            </w:r>
            <w:r>
              <w:rPr>
                <w:rFonts w:eastAsia="標楷體" w:hint="eastAsia"/>
                <w:noProof/>
              </w:rPr>
              <w:t>想</w:t>
            </w:r>
            <w:r w:rsidRPr="008D0DD0">
              <w:rPr>
                <w:rFonts w:eastAsia="標楷體" w:hint="eastAsia"/>
                <w:noProof/>
              </w:rPr>
              <w:t>像：</w:t>
            </w:r>
          </w:p>
          <w:p w14:paraId="1B87F70C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指導語：一到六年級印象最深刻的事情，難過的開心的不想忘記的。</w:t>
            </w:r>
          </w:p>
          <w:p w14:paraId="4A1D4374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2</w:t>
            </w:r>
            <w:r>
              <w:rPr>
                <w:rFonts w:eastAsia="標楷體"/>
                <w:noProof/>
              </w:rPr>
              <w:t>.</w:t>
            </w:r>
            <w:r w:rsidRPr="008D0DD0">
              <w:rPr>
                <w:rFonts w:eastAsia="標楷體" w:hint="eastAsia"/>
                <w:noProof/>
              </w:rPr>
              <w:t>書寫範例：</w:t>
            </w:r>
          </w:p>
          <w:p w14:paraId="5FB1868A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年級</w:t>
            </w:r>
          </w:p>
          <w:p w14:paraId="38834E53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題目</w:t>
            </w:r>
          </w:p>
          <w:p w14:paraId="2060991A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故事元素</w:t>
            </w:r>
          </w:p>
          <w:p w14:paraId="34DE30D8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(</w:t>
            </w:r>
            <w:r w:rsidRPr="008D0DD0">
              <w:rPr>
                <w:rFonts w:eastAsia="標楷體" w:hint="eastAsia"/>
                <w:noProof/>
              </w:rPr>
              <w:t>情緒轉變</w:t>
            </w:r>
            <w:r w:rsidRPr="008D0DD0">
              <w:rPr>
                <w:rFonts w:eastAsia="標楷體" w:hint="eastAsia"/>
                <w:noProof/>
              </w:rPr>
              <w:t>)</w:t>
            </w:r>
          </w:p>
          <w:p w14:paraId="4B04A35D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(</w:t>
            </w:r>
            <w:r w:rsidRPr="008D0DD0">
              <w:rPr>
                <w:rFonts w:eastAsia="標楷體" w:hint="eastAsia"/>
                <w:noProof/>
              </w:rPr>
              <w:t>聲音氣氛</w:t>
            </w:r>
            <w:r w:rsidRPr="008D0DD0">
              <w:rPr>
                <w:rFonts w:eastAsia="標楷體" w:hint="eastAsia"/>
                <w:noProof/>
              </w:rPr>
              <w:t>)</w:t>
            </w:r>
          </w:p>
          <w:p w14:paraId="0BFBF8E9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1-1.</w:t>
            </w:r>
            <w:r w:rsidRPr="008D0DD0">
              <w:rPr>
                <w:rFonts w:eastAsia="標楷體" w:hint="eastAsia"/>
                <w:noProof/>
              </w:rPr>
              <w:t>主要事件</w:t>
            </w:r>
            <w:r w:rsidRPr="008D0DD0">
              <w:rPr>
                <w:rFonts w:eastAsia="標楷體" w:hint="eastAsia"/>
                <w:noProof/>
              </w:rPr>
              <w:t xml:space="preserve"> -</w:t>
            </w:r>
            <w:r w:rsidRPr="008D0DD0">
              <w:rPr>
                <w:rFonts w:eastAsia="標楷體" w:hint="eastAsia"/>
                <w:noProof/>
              </w:rPr>
              <w:t>人物</w:t>
            </w:r>
            <w:r w:rsidRPr="008D0DD0">
              <w:rPr>
                <w:rFonts w:eastAsia="標楷體" w:hint="eastAsia"/>
                <w:noProof/>
              </w:rPr>
              <w:t>1-2.</w:t>
            </w:r>
            <w:r w:rsidRPr="008D0DD0">
              <w:rPr>
                <w:rFonts w:eastAsia="標楷體" w:hint="eastAsia"/>
                <w:noProof/>
              </w:rPr>
              <w:t>動作設計</w:t>
            </w:r>
            <w:r w:rsidRPr="008D0DD0">
              <w:rPr>
                <w:rFonts w:eastAsia="標楷體" w:hint="eastAsia"/>
                <w:noProof/>
              </w:rPr>
              <w:t>\</w:t>
            </w:r>
            <w:r w:rsidRPr="008D0DD0">
              <w:rPr>
                <w:rFonts w:eastAsia="標楷體" w:hint="eastAsia"/>
                <w:noProof/>
              </w:rPr>
              <w:t>自己或他人</w:t>
            </w:r>
            <w:r w:rsidRPr="008D0DD0">
              <w:rPr>
                <w:rFonts w:eastAsia="標楷體" w:hint="eastAsia"/>
                <w:noProof/>
              </w:rPr>
              <w:t xml:space="preserve"> </w:t>
            </w:r>
          </w:p>
          <w:p w14:paraId="5C88B91E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2</w:t>
            </w:r>
            <w:r w:rsidRPr="008D0DD0">
              <w:rPr>
                <w:rFonts w:eastAsia="標楷體" w:hint="eastAsia"/>
                <w:noProof/>
              </w:rPr>
              <w:t>地點</w:t>
            </w:r>
          </w:p>
          <w:p w14:paraId="04328FC4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3-1.</w:t>
            </w:r>
            <w:r w:rsidRPr="008D0DD0">
              <w:rPr>
                <w:rFonts w:eastAsia="標楷體" w:hint="eastAsia"/>
                <w:noProof/>
              </w:rPr>
              <w:t>聲音設計</w:t>
            </w:r>
            <w:r w:rsidRPr="008D0DD0">
              <w:rPr>
                <w:rFonts w:eastAsia="標楷體" w:hint="eastAsia"/>
                <w:noProof/>
              </w:rPr>
              <w:t>3-2</w:t>
            </w:r>
            <w:r w:rsidRPr="008D0DD0">
              <w:rPr>
                <w:rFonts w:eastAsia="標楷體" w:hint="eastAsia"/>
                <w:noProof/>
              </w:rPr>
              <w:t>對話安排</w:t>
            </w:r>
          </w:p>
          <w:p w14:paraId="22C1F9D8" w14:textId="77777777" w:rsidR="008D0DD0" w:rsidRP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 w:rsidRPr="008D0DD0">
              <w:rPr>
                <w:rFonts w:eastAsia="標楷體" w:hint="eastAsia"/>
                <w:noProof/>
              </w:rPr>
              <w:t>4.</w:t>
            </w:r>
            <w:r w:rsidRPr="008D0DD0">
              <w:rPr>
                <w:rFonts w:eastAsia="標楷體" w:hint="eastAsia"/>
                <w:noProof/>
              </w:rPr>
              <w:t>心情旁白</w:t>
            </w:r>
          </w:p>
          <w:p w14:paraId="069A8A52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5</w:t>
            </w:r>
            <w:r>
              <w:rPr>
                <w:rFonts w:eastAsia="標楷體"/>
                <w:noProof/>
              </w:rPr>
              <w:t>.</w:t>
            </w:r>
            <w:r w:rsidRPr="008D0DD0">
              <w:rPr>
                <w:rFonts w:eastAsia="標楷體" w:hint="eastAsia"/>
                <w:noProof/>
              </w:rPr>
              <w:t>此刻回望的感受</w:t>
            </w:r>
          </w:p>
          <w:p w14:paraId="71B91DC3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活動三：好說、好好說</w:t>
            </w:r>
          </w:p>
          <w:p w14:paraId="65B7C7F6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1.</w:t>
            </w:r>
            <w:r>
              <w:rPr>
                <w:rFonts w:eastAsia="標楷體" w:hint="eastAsia"/>
                <w:noProof/>
              </w:rPr>
              <w:t>認識自己的聲音特色</w:t>
            </w:r>
          </w:p>
          <w:p w14:paraId="567F079A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2</w:t>
            </w:r>
            <w:r>
              <w:rPr>
                <w:rFonts w:eastAsia="標楷體"/>
                <w:noProof/>
              </w:rPr>
              <w:t>.</w:t>
            </w:r>
            <w:r>
              <w:rPr>
                <w:rFonts w:eastAsia="標楷體" w:hint="eastAsia"/>
                <w:noProof/>
              </w:rPr>
              <w:t>教師聲音錄製的重點提示</w:t>
            </w:r>
          </w:p>
          <w:p w14:paraId="6253739D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3.</w:t>
            </w:r>
            <w:r>
              <w:rPr>
                <w:rFonts w:eastAsia="標楷體" w:hint="eastAsia"/>
                <w:noProof/>
              </w:rPr>
              <w:t>故事錄製的腳本確認</w:t>
            </w:r>
          </w:p>
          <w:p w14:paraId="3687319E" w14:textId="77777777" w:rsidR="008D0DD0" w:rsidRDefault="008D0DD0" w:rsidP="008D0DD0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4</w:t>
            </w:r>
            <w:r>
              <w:rPr>
                <w:rFonts w:eastAsia="標楷體"/>
                <w:noProof/>
              </w:rPr>
              <w:t>.</w:t>
            </w:r>
            <w:r>
              <w:rPr>
                <w:rFonts w:eastAsia="標楷體" w:hint="eastAsia"/>
                <w:noProof/>
              </w:rPr>
              <w:t>故事錄製</w:t>
            </w:r>
          </w:p>
          <w:p w14:paraId="7B873D3B" w14:textId="77777777" w:rsidR="00434125" w:rsidRPr="0098142A" w:rsidRDefault="008D0DD0" w:rsidP="00875B07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5.</w:t>
            </w:r>
            <w:r>
              <w:rPr>
                <w:rFonts w:eastAsia="標楷體" w:hint="eastAsia"/>
                <w:noProof/>
              </w:rPr>
              <w:t>搭配環境音及配樂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E45018A" w14:textId="77777777" w:rsidR="0098142A" w:rsidRDefault="00434125" w:rsidP="0098142A">
            <w:r>
              <w:rPr>
                <w:rFonts w:hint="eastAsia"/>
              </w:rPr>
              <w:t>8</w:t>
            </w:r>
            <w:r w:rsidR="008D0DD0">
              <w:t>0</w:t>
            </w:r>
            <w:r>
              <w:t>’</w:t>
            </w:r>
          </w:p>
          <w:p w14:paraId="0858BD6A" w14:textId="77777777" w:rsidR="008D0DD0" w:rsidRDefault="008D0DD0" w:rsidP="0098142A"/>
          <w:p w14:paraId="4F673A6A" w14:textId="77777777" w:rsidR="008D0DD0" w:rsidRDefault="008D0DD0" w:rsidP="0098142A"/>
          <w:p w14:paraId="4638C31C" w14:textId="77777777" w:rsidR="008D0DD0" w:rsidRDefault="008D0DD0" w:rsidP="0098142A"/>
          <w:p w14:paraId="0AA1D168" w14:textId="77777777" w:rsidR="008D0DD0" w:rsidRDefault="008D0DD0" w:rsidP="0098142A"/>
          <w:p w14:paraId="7CEB3A26" w14:textId="77777777" w:rsidR="008D0DD0" w:rsidRDefault="008D0DD0" w:rsidP="0098142A"/>
          <w:p w14:paraId="6722CCEC" w14:textId="77777777" w:rsidR="008D0DD0" w:rsidRDefault="008D0DD0" w:rsidP="0098142A"/>
          <w:p w14:paraId="3D1C6329" w14:textId="77777777" w:rsidR="008D0DD0" w:rsidRDefault="008D0DD0" w:rsidP="0098142A"/>
          <w:p w14:paraId="0514E52E" w14:textId="77777777" w:rsidR="008D0DD0" w:rsidRDefault="008D0DD0" w:rsidP="0098142A"/>
          <w:p w14:paraId="0DA8BB8E" w14:textId="77777777" w:rsidR="008D0DD0" w:rsidRDefault="008D0DD0" w:rsidP="0098142A"/>
          <w:p w14:paraId="1D2FDFA6" w14:textId="77777777" w:rsidR="008D0DD0" w:rsidRDefault="008D0DD0" w:rsidP="0098142A"/>
          <w:p w14:paraId="50A3AB76" w14:textId="77777777" w:rsidR="008D0DD0" w:rsidRDefault="008D0DD0" w:rsidP="0098142A">
            <w:r>
              <w:rPr>
                <w:rFonts w:hint="eastAsia"/>
              </w:rPr>
              <w:t>8</w:t>
            </w:r>
            <w:r>
              <w:t>0’</w:t>
            </w:r>
          </w:p>
          <w:p w14:paraId="31F5A4A3" w14:textId="77777777" w:rsidR="008D0DD0" w:rsidRDefault="008D0DD0" w:rsidP="0098142A"/>
          <w:p w14:paraId="37B9C1BB" w14:textId="77777777" w:rsidR="008D0DD0" w:rsidRDefault="008D0DD0" w:rsidP="0098142A"/>
          <w:p w14:paraId="6C49E578" w14:textId="77777777" w:rsidR="008D0DD0" w:rsidRDefault="008D0DD0" w:rsidP="0098142A"/>
          <w:p w14:paraId="69F511D2" w14:textId="77777777" w:rsidR="008D0DD0" w:rsidRDefault="008D0DD0" w:rsidP="0098142A"/>
          <w:p w14:paraId="79B98E69" w14:textId="77777777" w:rsidR="008D0DD0" w:rsidRDefault="008D0DD0" w:rsidP="0098142A"/>
          <w:p w14:paraId="5E994C47" w14:textId="77777777" w:rsidR="008D0DD0" w:rsidRDefault="008D0DD0" w:rsidP="0098142A"/>
          <w:p w14:paraId="3A101CA1" w14:textId="77777777" w:rsidR="008D0DD0" w:rsidRDefault="008D0DD0" w:rsidP="0098142A"/>
          <w:p w14:paraId="1727285A" w14:textId="77777777" w:rsidR="008D0DD0" w:rsidRDefault="008D0DD0" w:rsidP="0098142A"/>
          <w:p w14:paraId="5443D2B2" w14:textId="77777777" w:rsidR="008D0DD0" w:rsidRDefault="008D0DD0" w:rsidP="0098142A"/>
          <w:p w14:paraId="48F6D3E0" w14:textId="77777777" w:rsidR="008D0DD0" w:rsidRDefault="008D0DD0" w:rsidP="0098142A"/>
          <w:p w14:paraId="402B10B7" w14:textId="77777777" w:rsidR="008D0DD0" w:rsidRDefault="008D0DD0" w:rsidP="0098142A"/>
          <w:p w14:paraId="4F2D1C3D" w14:textId="77777777" w:rsidR="008D0DD0" w:rsidRDefault="008D0DD0" w:rsidP="0098142A"/>
          <w:p w14:paraId="10A12F3F" w14:textId="77777777" w:rsidR="008D0DD0" w:rsidRDefault="008D0DD0" w:rsidP="0098142A"/>
          <w:p w14:paraId="129E4A9F" w14:textId="77777777" w:rsidR="008D0DD0" w:rsidRDefault="008D0DD0" w:rsidP="0098142A"/>
          <w:p w14:paraId="5DA17B38" w14:textId="77777777" w:rsidR="008D0DD0" w:rsidRDefault="008D0DD0" w:rsidP="0098142A"/>
          <w:p w14:paraId="1700FBCC" w14:textId="77777777" w:rsidR="008D0DD0" w:rsidRPr="0098142A" w:rsidRDefault="008D0DD0" w:rsidP="0098142A">
            <w:r>
              <w:t>120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BC87C88" w14:textId="77777777" w:rsidR="001229A9" w:rsidRPr="00785A0C" w:rsidRDefault="001229A9" w:rsidP="000A1141">
            <w:pPr>
              <w:pStyle w:val="a3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</w:tc>
      </w:tr>
    </w:tbl>
    <w:p w14:paraId="375CAD0F" w14:textId="77777777" w:rsidR="00C4654D" w:rsidRPr="00D86A15" w:rsidRDefault="004031DF" w:rsidP="00C4654D">
      <w:pPr>
        <w:spacing w:line="0" w:lineRule="atLeast"/>
        <w:rPr>
          <w:rFonts w:ascii="新細明體" w:hAnsi="新細明體"/>
          <w:b/>
          <w:bCs/>
          <w:color w:val="000000"/>
          <w:kern w:val="0"/>
        </w:rPr>
      </w:pPr>
      <w:r>
        <w:br w:type="page"/>
      </w:r>
      <w:r w:rsidR="00C4654D">
        <w:rPr>
          <w:rFonts w:hint="eastAsia"/>
        </w:rPr>
        <w:lastRenderedPageBreak/>
        <w:t>三</w:t>
      </w:r>
      <w:r w:rsidR="00C4654D" w:rsidRPr="00D86A15">
        <w:rPr>
          <w:rFonts w:ascii="新細明體" w:hAnsi="新細明體" w:hint="eastAsia"/>
          <w:b/>
          <w:bCs/>
          <w:color w:val="000000"/>
          <w:kern w:val="0"/>
        </w:rPr>
        <w:t>、學習評量</w:t>
      </w:r>
    </w:p>
    <w:p w14:paraId="7967E818" w14:textId="77777777" w:rsidR="00C4654D" w:rsidRPr="00D86A15" w:rsidRDefault="00C4654D" w:rsidP="00C4654D">
      <w:pPr>
        <w:spacing w:line="0" w:lineRule="atLeast"/>
        <w:rPr>
          <w:rFonts w:ascii="新細明體" w:hAnsi="新細明體"/>
          <w:b/>
          <w:bCs/>
          <w:color w:val="000000"/>
          <w:kern w:val="0"/>
        </w:rPr>
      </w:pPr>
      <w:r>
        <w:rPr>
          <w:rFonts w:ascii="新細明體" w:hAnsi="新細明體" w:hint="eastAsia"/>
          <w:b/>
          <w:bCs/>
          <w:color w:val="000000"/>
          <w:kern w:val="0"/>
        </w:rPr>
        <w:t>（一）評量目標：欣賞</w:t>
      </w:r>
      <w:r w:rsidRPr="00D86A15">
        <w:rPr>
          <w:rFonts w:ascii="新細明體" w:hAnsi="新細明體" w:hint="eastAsia"/>
          <w:b/>
          <w:bCs/>
          <w:color w:val="000000"/>
          <w:kern w:val="0"/>
        </w:rPr>
        <w:t>創作展現。</w:t>
      </w:r>
    </w:p>
    <w:p w14:paraId="223FE425" w14:textId="77777777" w:rsidR="00C4654D" w:rsidRPr="00D86A15" w:rsidRDefault="00C4654D" w:rsidP="00C4654D">
      <w:pPr>
        <w:spacing w:line="0" w:lineRule="atLeast"/>
        <w:rPr>
          <w:rFonts w:ascii="新細明體" w:hAnsi="新細明體"/>
          <w:b/>
          <w:bCs/>
          <w:color w:val="000000"/>
          <w:kern w:val="0"/>
        </w:rPr>
      </w:pPr>
      <w:r w:rsidRPr="00D86A15">
        <w:rPr>
          <w:rFonts w:ascii="新細明體" w:hAnsi="新細明體" w:hint="eastAsia"/>
          <w:b/>
          <w:bCs/>
          <w:color w:val="000000"/>
          <w:kern w:val="0"/>
        </w:rPr>
        <w:t>（二）評量方式：實作評量。</w:t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9"/>
        <w:gridCol w:w="1701"/>
        <w:gridCol w:w="1134"/>
        <w:gridCol w:w="1134"/>
        <w:gridCol w:w="3402"/>
        <w:gridCol w:w="709"/>
        <w:gridCol w:w="946"/>
      </w:tblGrid>
      <w:tr w:rsidR="00C4654D" w:rsidRPr="006A3CEF" w14:paraId="4F313FBB" w14:textId="77777777" w:rsidTr="00907A9F">
        <w:trPr>
          <w:trHeight w:val="486"/>
          <w:jc w:val="center"/>
        </w:trPr>
        <w:tc>
          <w:tcPr>
            <w:tcW w:w="1229" w:type="dxa"/>
            <w:vAlign w:val="center"/>
          </w:tcPr>
          <w:p w14:paraId="08202A00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54F7EB36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1134" w:type="dxa"/>
            <w:vAlign w:val="center"/>
          </w:tcPr>
          <w:p w14:paraId="46074CB6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116B0A5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7E836B33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12B48BC0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336200EB" w14:textId="77777777" w:rsidR="00C4654D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1CA0BBD" w14:textId="77777777" w:rsidR="00C4654D" w:rsidRPr="002144C3" w:rsidRDefault="00C4654D" w:rsidP="0087070D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4654D" w:rsidRPr="006A3CEF" w14:paraId="0A257D57" w14:textId="77777777" w:rsidTr="00907A9F">
        <w:trPr>
          <w:trHeight w:val="846"/>
          <w:jc w:val="center"/>
        </w:trPr>
        <w:tc>
          <w:tcPr>
            <w:tcW w:w="1229" w:type="dxa"/>
            <w:vMerge w:val="restart"/>
            <w:vAlign w:val="center"/>
          </w:tcPr>
          <w:p w14:paraId="2F66BC41" w14:textId="77777777" w:rsidR="00C4654D" w:rsidRPr="00BE280C" w:rsidRDefault="003975AE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cs="標楷體" w:hint="eastAsia"/>
                <w:b/>
                <w:color w:val="000000"/>
                <w:kern w:val="0"/>
              </w:rPr>
              <w:t>描述校園生活故事並搭配聲音素材錄製下來</w:t>
            </w:r>
          </w:p>
        </w:tc>
        <w:tc>
          <w:tcPr>
            <w:tcW w:w="1701" w:type="dxa"/>
            <w:vMerge w:val="restart"/>
            <w:vAlign w:val="center"/>
          </w:tcPr>
          <w:p w14:paraId="1350E2DB" w14:textId="77777777" w:rsidR="00C4654D" w:rsidRPr="00BE280C" w:rsidRDefault="003975AE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能分享一段在國小階段自己最難忘的故事</w:t>
            </w:r>
          </w:p>
        </w:tc>
        <w:tc>
          <w:tcPr>
            <w:tcW w:w="1134" w:type="dxa"/>
            <w:vMerge w:val="restart"/>
            <w:vAlign w:val="center"/>
          </w:tcPr>
          <w:p w14:paraId="211BABD9" w14:textId="77777777" w:rsidR="00C4654D" w:rsidRPr="00BE280C" w:rsidRDefault="003975AE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1134" w:type="dxa"/>
            <w:vMerge w:val="restart"/>
            <w:vAlign w:val="center"/>
          </w:tcPr>
          <w:p w14:paraId="3D9C77D4" w14:textId="77777777" w:rsidR="00C4654D" w:rsidRPr="00BE280C" w:rsidRDefault="003975AE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作品</w:t>
            </w:r>
          </w:p>
        </w:tc>
        <w:tc>
          <w:tcPr>
            <w:tcW w:w="3402" w:type="dxa"/>
          </w:tcPr>
          <w:p w14:paraId="36ADCB3F" w14:textId="77777777" w:rsidR="00C4654D" w:rsidRPr="00BE280C" w:rsidRDefault="003975AE" w:rsidP="0087070D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能完成故事腳本錄製後並搭配校園環境音及l</w:t>
            </w:r>
            <w:r>
              <w:rPr>
                <w:rFonts w:ascii="標楷體" w:eastAsia="標楷體" w:hAnsi="標楷體"/>
                <w:color w:val="000000"/>
                <w:kern w:val="0"/>
              </w:rPr>
              <w:t>oop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配樂</w:t>
            </w:r>
          </w:p>
        </w:tc>
        <w:tc>
          <w:tcPr>
            <w:tcW w:w="709" w:type="dxa"/>
            <w:vAlign w:val="center"/>
          </w:tcPr>
          <w:p w14:paraId="445AF173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A</w:t>
            </w:r>
          </w:p>
        </w:tc>
        <w:tc>
          <w:tcPr>
            <w:tcW w:w="946" w:type="dxa"/>
            <w:vAlign w:val="center"/>
          </w:tcPr>
          <w:p w14:paraId="6FEDA024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95-100</w:t>
            </w:r>
          </w:p>
        </w:tc>
      </w:tr>
      <w:tr w:rsidR="00C4654D" w:rsidRPr="006A3CEF" w14:paraId="3AB8DD0F" w14:textId="77777777" w:rsidTr="00907A9F">
        <w:trPr>
          <w:trHeight w:val="596"/>
          <w:jc w:val="center"/>
        </w:trPr>
        <w:tc>
          <w:tcPr>
            <w:tcW w:w="1229" w:type="dxa"/>
            <w:vMerge/>
            <w:vAlign w:val="center"/>
          </w:tcPr>
          <w:p w14:paraId="5B463A9C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304361DE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240E4A68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53493991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3B325BF3" w14:textId="77777777" w:rsidR="00C4654D" w:rsidRPr="00BE280C" w:rsidRDefault="003975AE" w:rsidP="003975AE">
            <w:pPr>
              <w:adjustRightInd w:val="0"/>
              <w:snapToGrid w:val="0"/>
              <w:spacing w:line="280" w:lineRule="exact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</w:rPr>
              <w:t>能完成故事腳本並錄製</w:t>
            </w:r>
          </w:p>
        </w:tc>
        <w:tc>
          <w:tcPr>
            <w:tcW w:w="709" w:type="dxa"/>
            <w:vAlign w:val="center"/>
          </w:tcPr>
          <w:p w14:paraId="15FE3ED0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B</w:t>
            </w:r>
          </w:p>
        </w:tc>
        <w:tc>
          <w:tcPr>
            <w:tcW w:w="946" w:type="dxa"/>
            <w:vAlign w:val="center"/>
          </w:tcPr>
          <w:p w14:paraId="55BC7A9E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90-94</w:t>
            </w:r>
          </w:p>
        </w:tc>
      </w:tr>
      <w:tr w:rsidR="00C4654D" w:rsidRPr="006A3CEF" w14:paraId="1DE643E3" w14:textId="77777777" w:rsidTr="00907A9F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6105643C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26E33F32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76FC1C21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40D01C51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0ADB32DC" w14:textId="77777777" w:rsidR="00C4654D" w:rsidRPr="00BE280C" w:rsidRDefault="003975AE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能與同儕分享自己在學校最難忘的故事</w:t>
            </w:r>
          </w:p>
        </w:tc>
        <w:tc>
          <w:tcPr>
            <w:tcW w:w="709" w:type="dxa"/>
            <w:vAlign w:val="center"/>
          </w:tcPr>
          <w:p w14:paraId="163AD6D3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C</w:t>
            </w:r>
          </w:p>
        </w:tc>
        <w:tc>
          <w:tcPr>
            <w:tcW w:w="946" w:type="dxa"/>
            <w:vAlign w:val="center"/>
          </w:tcPr>
          <w:p w14:paraId="6A501944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85-89</w:t>
            </w:r>
          </w:p>
        </w:tc>
      </w:tr>
      <w:tr w:rsidR="00C4654D" w:rsidRPr="006A3CEF" w14:paraId="48FD888D" w14:textId="77777777" w:rsidTr="00907A9F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25C70A72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5FE88CFB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777563A7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6D7D0224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</w:tcPr>
          <w:p w14:paraId="6FC7FE4F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能認真聆聽</w:t>
            </w:r>
            <w:r w:rsidR="003975AE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同學的分享</w:t>
            </w:r>
          </w:p>
        </w:tc>
        <w:tc>
          <w:tcPr>
            <w:tcW w:w="709" w:type="dxa"/>
            <w:vAlign w:val="center"/>
          </w:tcPr>
          <w:p w14:paraId="667417CE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D</w:t>
            </w:r>
          </w:p>
        </w:tc>
        <w:tc>
          <w:tcPr>
            <w:tcW w:w="946" w:type="dxa"/>
            <w:vAlign w:val="center"/>
          </w:tcPr>
          <w:p w14:paraId="0EC22476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/>
                <w:color w:val="000000"/>
              </w:rPr>
              <w:t>80-84</w:t>
            </w:r>
          </w:p>
        </w:tc>
      </w:tr>
      <w:tr w:rsidR="00C4654D" w:rsidRPr="006A3CEF" w14:paraId="24B36A03" w14:textId="77777777" w:rsidTr="00907A9F">
        <w:trPr>
          <w:trHeight w:val="227"/>
          <w:jc w:val="center"/>
        </w:trPr>
        <w:tc>
          <w:tcPr>
            <w:tcW w:w="1229" w:type="dxa"/>
            <w:vMerge/>
            <w:vAlign w:val="center"/>
          </w:tcPr>
          <w:p w14:paraId="416C6037" w14:textId="77777777" w:rsidR="00C4654D" w:rsidRPr="00BE280C" w:rsidRDefault="00C4654D" w:rsidP="0087070D">
            <w:pPr>
              <w:snapToGrid w:val="0"/>
              <w:spacing w:line="28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14:paraId="75B3F365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138D6C98" w14:textId="77777777" w:rsidR="00C4654D" w:rsidRPr="00BE280C" w:rsidRDefault="00C4654D" w:rsidP="0087070D">
            <w:pPr>
              <w:adjustRightInd w:val="0"/>
              <w:snapToGrid w:val="0"/>
              <w:spacing w:line="280" w:lineRule="exac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14:paraId="338BC349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13CF869D" w14:textId="77777777" w:rsidR="00C4654D" w:rsidRPr="00BE280C" w:rsidRDefault="00C4654D" w:rsidP="0087070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80" w:lineRule="exact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未達成D級</w:t>
            </w:r>
          </w:p>
        </w:tc>
        <w:tc>
          <w:tcPr>
            <w:tcW w:w="709" w:type="dxa"/>
            <w:vAlign w:val="center"/>
          </w:tcPr>
          <w:p w14:paraId="1B6BE644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E</w:t>
            </w:r>
          </w:p>
        </w:tc>
        <w:tc>
          <w:tcPr>
            <w:tcW w:w="946" w:type="dxa"/>
            <w:vAlign w:val="center"/>
          </w:tcPr>
          <w:p w14:paraId="156D7F25" w14:textId="77777777" w:rsidR="00C4654D" w:rsidRPr="00BE280C" w:rsidRDefault="00C4654D" w:rsidP="0087070D">
            <w:pPr>
              <w:spacing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79以下</w:t>
            </w:r>
          </w:p>
        </w:tc>
      </w:tr>
    </w:tbl>
    <w:p w14:paraId="11F6B814" w14:textId="77777777" w:rsidR="004031DF" w:rsidRPr="00D345C7" w:rsidRDefault="004031DF" w:rsidP="00C4654D">
      <w:pPr>
        <w:widowControl/>
        <w:rPr>
          <w:color w:val="000000" w:themeColor="text1"/>
        </w:rPr>
      </w:pPr>
    </w:p>
    <w:sectPr w:rsidR="004031DF" w:rsidRPr="00D345C7" w:rsidSect="00097EC3">
      <w:pgSz w:w="11906" w:h="16838"/>
      <w:pgMar w:top="1134" w:right="1134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EEDB" w14:textId="77777777" w:rsidR="006C2092" w:rsidRDefault="006C2092" w:rsidP="00197879">
      <w:r>
        <w:separator/>
      </w:r>
    </w:p>
  </w:endnote>
  <w:endnote w:type="continuationSeparator" w:id="0">
    <w:p w14:paraId="40282F86" w14:textId="77777777" w:rsidR="006C2092" w:rsidRDefault="006C2092" w:rsidP="0019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AD151" w14:textId="77777777" w:rsidR="006C2092" w:rsidRDefault="006C2092" w:rsidP="00197879">
      <w:r>
        <w:separator/>
      </w:r>
    </w:p>
  </w:footnote>
  <w:footnote w:type="continuationSeparator" w:id="0">
    <w:p w14:paraId="18C7AD3F" w14:textId="77777777" w:rsidR="006C2092" w:rsidRDefault="006C2092" w:rsidP="00197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3FF"/>
    <w:multiLevelType w:val="hybridMultilevel"/>
    <w:tmpl w:val="6316D4F0"/>
    <w:lvl w:ilvl="0" w:tplc="8646A3E0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79E5731"/>
    <w:multiLevelType w:val="hybridMultilevel"/>
    <w:tmpl w:val="0E9261AE"/>
    <w:lvl w:ilvl="0" w:tplc="0B74BDD4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2A56EBA"/>
    <w:multiLevelType w:val="hybridMultilevel"/>
    <w:tmpl w:val="6C84A55E"/>
    <w:lvl w:ilvl="0" w:tplc="04090015">
      <w:start w:val="1"/>
      <w:numFmt w:val="taiwaneseCountingThousand"/>
      <w:lvlText w:val="%1、"/>
      <w:lvlJc w:val="left"/>
      <w:pPr>
        <w:ind w:left="70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2" w:hanging="480"/>
      </w:pPr>
    </w:lvl>
    <w:lvl w:ilvl="2" w:tplc="0409001B" w:tentative="1">
      <w:start w:val="1"/>
      <w:numFmt w:val="lowerRoman"/>
      <w:lvlText w:val="%3."/>
      <w:lvlJc w:val="right"/>
      <w:pPr>
        <w:ind w:left="1662" w:hanging="480"/>
      </w:pPr>
    </w:lvl>
    <w:lvl w:ilvl="3" w:tplc="0409000F" w:tentative="1">
      <w:start w:val="1"/>
      <w:numFmt w:val="decimal"/>
      <w:lvlText w:val="%4."/>
      <w:lvlJc w:val="left"/>
      <w:pPr>
        <w:ind w:left="21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2" w:hanging="480"/>
      </w:pPr>
    </w:lvl>
    <w:lvl w:ilvl="5" w:tplc="0409001B" w:tentative="1">
      <w:start w:val="1"/>
      <w:numFmt w:val="lowerRoman"/>
      <w:lvlText w:val="%6."/>
      <w:lvlJc w:val="right"/>
      <w:pPr>
        <w:ind w:left="3102" w:hanging="480"/>
      </w:pPr>
    </w:lvl>
    <w:lvl w:ilvl="6" w:tplc="0409000F" w:tentative="1">
      <w:start w:val="1"/>
      <w:numFmt w:val="decimal"/>
      <w:lvlText w:val="%7."/>
      <w:lvlJc w:val="left"/>
      <w:pPr>
        <w:ind w:left="35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2" w:hanging="480"/>
      </w:pPr>
    </w:lvl>
    <w:lvl w:ilvl="8" w:tplc="0409001B" w:tentative="1">
      <w:start w:val="1"/>
      <w:numFmt w:val="lowerRoman"/>
      <w:lvlText w:val="%9."/>
      <w:lvlJc w:val="right"/>
      <w:pPr>
        <w:ind w:left="4542" w:hanging="480"/>
      </w:pPr>
    </w:lvl>
  </w:abstractNum>
  <w:abstractNum w:abstractNumId="5" w15:restartNumberingAfterBreak="0">
    <w:nsid w:val="161F537E"/>
    <w:multiLevelType w:val="hybridMultilevel"/>
    <w:tmpl w:val="3D80B55E"/>
    <w:lvl w:ilvl="0" w:tplc="7EE0C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1869E0"/>
    <w:multiLevelType w:val="hybridMultilevel"/>
    <w:tmpl w:val="8A94F706"/>
    <w:lvl w:ilvl="0" w:tplc="81089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BE7FF7"/>
    <w:multiLevelType w:val="hybridMultilevel"/>
    <w:tmpl w:val="00B0D85A"/>
    <w:lvl w:ilvl="0" w:tplc="CFAECD5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C451F81"/>
    <w:multiLevelType w:val="hybridMultilevel"/>
    <w:tmpl w:val="1B9C93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712E08"/>
    <w:multiLevelType w:val="hybridMultilevel"/>
    <w:tmpl w:val="573E6374"/>
    <w:lvl w:ilvl="0" w:tplc="F272B854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35F10BC9"/>
    <w:multiLevelType w:val="hybridMultilevel"/>
    <w:tmpl w:val="061A6C3A"/>
    <w:lvl w:ilvl="0" w:tplc="88E4F9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6A82D27"/>
    <w:multiLevelType w:val="hybridMultilevel"/>
    <w:tmpl w:val="778E1A1A"/>
    <w:lvl w:ilvl="0" w:tplc="1CC4EC14">
      <w:start w:val="1"/>
      <w:numFmt w:val="decimal"/>
      <w:lvlText w:val="%1."/>
      <w:lvlJc w:val="left"/>
      <w:pPr>
        <w:ind w:left="840" w:hanging="360"/>
      </w:pPr>
      <w:rPr>
        <w:rFonts w:ascii="Calibri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0A55432"/>
    <w:multiLevelType w:val="hybridMultilevel"/>
    <w:tmpl w:val="EA149F34"/>
    <w:lvl w:ilvl="0" w:tplc="8B966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4253DBE"/>
    <w:multiLevelType w:val="hybridMultilevel"/>
    <w:tmpl w:val="37FACC78"/>
    <w:lvl w:ilvl="0" w:tplc="19867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68628E"/>
    <w:multiLevelType w:val="hybridMultilevel"/>
    <w:tmpl w:val="3614FAE2"/>
    <w:lvl w:ilvl="0" w:tplc="2972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0"/>
  </w:num>
  <w:num w:numId="5">
    <w:abstractNumId w:val="2"/>
  </w:num>
  <w:num w:numId="6">
    <w:abstractNumId w:val="6"/>
  </w:num>
  <w:num w:numId="7">
    <w:abstractNumId w:val="13"/>
  </w:num>
  <w:num w:numId="8">
    <w:abstractNumId w:val="5"/>
  </w:num>
  <w:num w:numId="9">
    <w:abstractNumId w:val="15"/>
  </w:num>
  <w:num w:numId="10">
    <w:abstractNumId w:val="8"/>
  </w:num>
  <w:num w:numId="11">
    <w:abstractNumId w:val="11"/>
  </w:num>
  <w:num w:numId="12">
    <w:abstractNumId w:val="9"/>
  </w:num>
  <w:num w:numId="13">
    <w:abstractNumId w:val="16"/>
  </w:num>
  <w:num w:numId="14">
    <w:abstractNumId w:val="10"/>
  </w:num>
  <w:num w:numId="15">
    <w:abstractNumId w:val="4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5D1"/>
    <w:rsid w:val="00004176"/>
    <w:rsid w:val="000263C5"/>
    <w:rsid w:val="00037CF0"/>
    <w:rsid w:val="000535DF"/>
    <w:rsid w:val="000709AD"/>
    <w:rsid w:val="000873CC"/>
    <w:rsid w:val="00092DE3"/>
    <w:rsid w:val="00097EC3"/>
    <w:rsid w:val="000A1141"/>
    <w:rsid w:val="000A2EEA"/>
    <w:rsid w:val="000B43D3"/>
    <w:rsid w:val="000C338C"/>
    <w:rsid w:val="000C5DF4"/>
    <w:rsid w:val="000C5FA0"/>
    <w:rsid w:val="000C6456"/>
    <w:rsid w:val="000C6F87"/>
    <w:rsid w:val="000F0267"/>
    <w:rsid w:val="000F24E3"/>
    <w:rsid w:val="000F6B3B"/>
    <w:rsid w:val="00101F50"/>
    <w:rsid w:val="001152CD"/>
    <w:rsid w:val="0011759A"/>
    <w:rsid w:val="00120F5D"/>
    <w:rsid w:val="00121681"/>
    <w:rsid w:val="001229A9"/>
    <w:rsid w:val="001236A1"/>
    <w:rsid w:val="0013256C"/>
    <w:rsid w:val="001437BC"/>
    <w:rsid w:val="00155979"/>
    <w:rsid w:val="00156792"/>
    <w:rsid w:val="00177AE6"/>
    <w:rsid w:val="00183342"/>
    <w:rsid w:val="001873E6"/>
    <w:rsid w:val="00191228"/>
    <w:rsid w:val="00197879"/>
    <w:rsid w:val="001B239D"/>
    <w:rsid w:val="001B6F8D"/>
    <w:rsid w:val="001C2A27"/>
    <w:rsid w:val="001C41C4"/>
    <w:rsid w:val="001C4433"/>
    <w:rsid w:val="001D0BB5"/>
    <w:rsid w:val="001F7F55"/>
    <w:rsid w:val="002001F6"/>
    <w:rsid w:val="0020123A"/>
    <w:rsid w:val="00204FD5"/>
    <w:rsid w:val="00205C77"/>
    <w:rsid w:val="00210794"/>
    <w:rsid w:val="00211432"/>
    <w:rsid w:val="0021433A"/>
    <w:rsid w:val="002144C3"/>
    <w:rsid w:val="00240363"/>
    <w:rsid w:val="002541B1"/>
    <w:rsid w:val="0025541A"/>
    <w:rsid w:val="0025663A"/>
    <w:rsid w:val="00256EA9"/>
    <w:rsid w:val="00272D77"/>
    <w:rsid w:val="00275228"/>
    <w:rsid w:val="00280A1D"/>
    <w:rsid w:val="0028278B"/>
    <w:rsid w:val="002934D1"/>
    <w:rsid w:val="0029482A"/>
    <w:rsid w:val="00295237"/>
    <w:rsid w:val="00296F90"/>
    <w:rsid w:val="002A0465"/>
    <w:rsid w:val="002A2B06"/>
    <w:rsid w:val="002A3684"/>
    <w:rsid w:val="002A5C3A"/>
    <w:rsid w:val="002B275E"/>
    <w:rsid w:val="002B5D24"/>
    <w:rsid w:val="002C09C9"/>
    <w:rsid w:val="002F1B15"/>
    <w:rsid w:val="002F1EF9"/>
    <w:rsid w:val="002F52E2"/>
    <w:rsid w:val="0030404E"/>
    <w:rsid w:val="00325B0A"/>
    <w:rsid w:val="00327E69"/>
    <w:rsid w:val="00361F21"/>
    <w:rsid w:val="00367631"/>
    <w:rsid w:val="00367782"/>
    <w:rsid w:val="0038369C"/>
    <w:rsid w:val="00383AE2"/>
    <w:rsid w:val="003877AC"/>
    <w:rsid w:val="003975AE"/>
    <w:rsid w:val="003A17A2"/>
    <w:rsid w:val="003A40C8"/>
    <w:rsid w:val="003B2376"/>
    <w:rsid w:val="003C050D"/>
    <w:rsid w:val="003C363C"/>
    <w:rsid w:val="003C3C09"/>
    <w:rsid w:val="003C7EEF"/>
    <w:rsid w:val="003D120A"/>
    <w:rsid w:val="003D4C19"/>
    <w:rsid w:val="003D4C6B"/>
    <w:rsid w:val="003E08FB"/>
    <w:rsid w:val="003F1037"/>
    <w:rsid w:val="004031DF"/>
    <w:rsid w:val="00434125"/>
    <w:rsid w:val="004356B5"/>
    <w:rsid w:val="00440E45"/>
    <w:rsid w:val="0046065A"/>
    <w:rsid w:val="00466C9F"/>
    <w:rsid w:val="00471C35"/>
    <w:rsid w:val="00480ECA"/>
    <w:rsid w:val="004B0A86"/>
    <w:rsid w:val="004B4BBC"/>
    <w:rsid w:val="004C1105"/>
    <w:rsid w:val="004C3EB6"/>
    <w:rsid w:val="004C3F19"/>
    <w:rsid w:val="004C6FC3"/>
    <w:rsid w:val="004D36B2"/>
    <w:rsid w:val="004E03A1"/>
    <w:rsid w:val="004E0720"/>
    <w:rsid w:val="004F4B41"/>
    <w:rsid w:val="00517035"/>
    <w:rsid w:val="00522731"/>
    <w:rsid w:val="005227C1"/>
    <w:rsid w:val="00526D20"/>
    <w:rsid w:val="00526E81"/>
    <w:rsid w:val="0056069A"/>
    <w:rsid w:val="00561F38"/>
    <w:rsid w:val="00566CA8"/>
    <w:rsid w:val="0057472B"/>
    <w:rsid w:val="00585841"/>
    <w:rsid w:val="005A4045"/>
    <w:rsid w:val="005B1135"/>
    <w:rsid w:val="005B1D7F"/>
    <w:rsid w:val="005B4B05"/>
    <w:rsid w:val="005B7AD3"/>
    <w:rsid w:val="005C4636"/>
    <w:rsid w:val="005E0D91"/>
    <w:rsid w:val="005E53D9"/>
    <w:rsid w:val="005F303E"/>
    <w:rsid w:val="005F4979"/>
    <w:rsid w:val="005F7E91"/>
    <w:rsid w:val="006001C9"/>
    <w:rsid w:val="00600957"/>
    <w:rsid w:val="0060474B"/>
    <w:rsid w:val="00604E71"/>
    <w:rsid w:val="00611F13"/>
    <w:rsid w:val="00612F68"/>
    <w:rsid w:val="00622225"/>
    <w:rsid w:val="00624B2F"/>
    <w:rsid w:val="0063019E"/>
    <w:rsid w:val="006357DB"/>
    <w:rsid w:val="0063650B"/>
    <w:rsid w:val="006527CD"/>
    <w:rsid w:val="0066246E"/>
    <w:rsid w:val="00676A01"/>
    <w:rsid w:val="0067772B"/>
    <w:rsid w:val="00681B03"/>
    <w:rsid w:val="006836D5"/>
    <w:rsid w:val="00684DF2"/>
    <w:rsid w:val="00687E22"/>
    <w:rsid w:val="0069043A"/>
    <w:rsid w:val="006A2283"/>
    <w:rsid w:val="006B296D"/>
    <w:rsid w:val="006B57AD"/>
    <w:rsid w:val="006C09D1"/>
    <w:rsid w:val="006C2092"/>
    <w:rsid w:val="006C4C2C"/>
    <w:rsid w:val="006E4D67"/>
    <w:rsid w:val="006F3E16"/>
    <w:rsid w:val="006F5811"/>
    <w:rsid w:val="006F5CFF"/>
    <w:rsid w:val="007024A7"/>
    <w:rsid w:val="007042CD"/>
    <w:rsid w:val="00705815"/>
    <w:rsid w:val="00720B90"/>
    <w:rsid w:val="00721E39"/>
    <w:rsid w:val="00724073"/>
    <w:rsid w:val="00740820"/>
    <w:rsid w:val="00750ED6"/>
    <w:rsid w:val="007514CC"/>
    <w:rsid w:val="007613C1"/>
    <w:rsid w:val="00784321"/>
    <w:rsid w:val="00785A0C"/>
    <w:rsid w:val="00795E95"/>
    <w:rsid w:val="007A1F18"/>
    <w:rsid w:val="007A3CA4"/>
    <w:rsid w:val="007A3E6E"/>
    <w:rsid w:val="007A5062"/>
    <w:rsid w:val="007A6772"/>
    <w:rsid w:val="007B10AA"/>
    <w:rsid w:val="007B7E0D"/>
    <w:rsid w:val="007C3732"/>
    <w:rsid w:val="007C3CA8"/>
    <w:rsid w:val="007F5574"/>
    <w:rsid w:val="007F5D42"/>
    <w:rsid w:val="00823A8C"/>
    <w:rsid w:val="00851682"/>
    <w:rsid w:val="008540C3"/>
    <w:rsid w:val="00863DAA"/>
    <w:rsid w:val="008672B7"/>
    <w:rsid w:val="008736AE"/>
    <w:rsid w:val="00875B07"/>
    <w:rsid w:val="00882CF9"/>
    <w:rsid w:val="00887088"/>
    <w:rsid w:val="00887D77"/>
    <w:rsid w:val="0089570A"/>
    <w:rsid w:val="00896053"/>
    <w:rsid w:val="00897703"/>
    <w:rsid w:val="008A2626"/>
    <w:rsid w:val="008A41C4"/>
    <w:rsid w:val="008A6994"/>
    <w:rsid w:val="008B2E7C"/>
    <w:rsid w:val="008B436F"/>
    <w:rsid w:val="008B7410"/>
    <w:rsid w:val="008C346A"/>
    <w:rsid w:val="008C54F3"/>
    <w:rsid w:val="008C6450"/>
    <w:rsid w:val="008C7445"/>
    <w:rsid w:val="008D0DD0"/>
    <w:rsid w:val="008D128A"/>
    <w:rsid w:val="008F18DA"/>
    <w:rsid w:val="008F599B"/>
    <w:rsid w:val="0090292F"/>
    <w:rsid w:val="00904150"/>
    <w:rsid w:val="00907A9F"/>
    <w:rsid w:val="009115EC"/>
    <w:rsid w:val="00912243"/>
    <w:rsid w:val="0093528B"/>
    <w:rsid w:val="00950444"/>
    <w:rsid w:val="00950D55"/>
    <w:rsid w:val="009623B6"/>
    <w:rsid w:val="00965E9F"/>
    <w:rsid w:val="0096640F"/>
    <w:rsid w:val="0097268D"/>
    <w:rsid w:val="00975C3F"/>
    <w:rsid w:val="00977F9D"/>
    <w:rsid w:val="0098142A"/>
    <w:rsid w:val="009833F1"/>
    <w:rsid w:val="0099007D"/>
    <w:rsid w:val="009A09FF"/>
    <w:rsid w:val="009A73D6"/>
    <w:rsid w:val="009C2251"/>
    <w:rsid w:val="009C401E"/>
    <w:rsid w:val="009D0AFA"/>
    <w:rsid w:val="009D4311"/>
    <w:rsid w:val="009D537F"/>
    <w:rsid w:val="009E13DE"/>
    <w:rsid w:val="009E26EC"/>
    <w:rsid w:val="009E50A9"/>
    <w:rsid w:val="009E79DA"/>
    <w:rsid w:val="009F0D6E"/>
    <w:rsid w:val="009F6B1D"/>
    <w:rsid w:val="00A017C2"/>
    <w:rsid w:val="00A03DEB"/>
    <w:rsid w:val="00A133F4"/>
    <w:rsid w:val="00A13FB7"/>
    <w:rsid w:val="00A174ED"/>
    <w:rsid w:val="00A33680"/>
    <w:rsid w:val="00A37C61"/>
    <w:rsid w:val="00A504D2"/>
    <w:rsid w:val="00A625ED"/>
    <w:rsid w:val="00A77C7E"/>
    <w:rsid w:val="00AA7240"/>
    <w:rsid w:val="00AB1886"/>
    <w:rsid w:val="00AB2FDD"/>
    <w:rsid w:val="00AB3B4F"/>
    <w:rsid w:val="00AB6EA9"/>
    <w:rsid w:val="00AD2A39"/>
    <w:rsid w:val="00AE419F"/>
    <w:rsid w:val="00AE506A"/>
    <w:rsid w:val="00AE67BE"/>
    <w:rsid w:val="00AF076B"/>
    <w:rsid w:val="00AF29D5"/>
    <w:rsid w:val="00AF3E4F"/>
    <w:rsid w:val="00AF5B4D"/>
    <w:rsid w:val="00B027B9"/>
    <w:rsid w:val="00B059C6"/>
    <w:rsid w:val="00B066FF"/>
    <w:rsid w:val="00B22219"/>
    <w:rsid w:val="00B264E4"/>
    <w:rsid w:val="00B300A9"/>
    <w:rsid w:val="00B35D00"/>
    <w:rsid w:val="00B45C0F"/>
    <w:rsid w:val="00B54017"/>
    <w:rsid w:val="00B54E4E"/>
    <w:rsid w:val="00B5508D"/>
    <w:rsid w:val="00B551AF"/>
    <w:rsid w:val="00B57811"/>
    <w:rsid w:val="00B6734D"/>
    <w:rsid w:val="00B67905"/>
    <w:rsid w:val="00B8029B"/>
    <w:rsid w:val="00B906B4"/>
    <w:rsid w:val="00B91015"/>
    <w:rsid w:val="00B94245"/>
    <w:rsid w:val="00BB6CF8"/>
    <w:rsid w:val="00BB7AC9"/>
    <w:rsid w:val="00BC217C"/>
    <w:rsid w:val="00BD37BB"/>
    <w:rsid w:val="00BE0F7F"/>
    <w:rsid w:val="00BE1A7D"/>
    <w:rsid w:val="00BE5ADA"/>
    <w:rsid w:val="00BE6E13"/>
    <w:rsid w:val="00BF2144"/>
    <w:rsid w:val="00BF5621"/>
    <w:rsid w:val="00C038AC"/>
    <w:rsid w:val="00C135EC"/>
    <w:rsid w:val="00C14BFB"/>
    <w:rsid w:val="00C21664"/>
    <w:rsid w:val="00C321E6"/>
    <w:rsid w:val="00C37AA4"/>
    <w:rsid w:val="00C42090"/>
    <w:rsid w:val="00C4654D"/>
    <w:rsid w:val="00C673D7"/>
    <w:rsid w:val="00C714C2"/>
    <w:rsid w:val="00C72DA6"/>
    <w:rsid w:val="00C77727"/>
    <w:rsid w:val="00C81316"/>
    <w:rsid w:val="00C81C20"/>
    <w:rsid w:val="00C83871"/>
    <w:rsid w:val="00C839FB"/>
    <w:rsid w:val="00C873DD"/>
    <w:rsid w:val="00C91502"/>
    <w:rsid w:val="00C91BF1"/>
    <w:rsid w:val="00C946C7"/>
    <w:rsid w:val="00C95076"/>
    <w:rsid w:val="00C97D73"/>
    <w:rsid w:val="00CC7022"/>
    <w:rsid w:val="00CC78AB"/>
    <w:rsid w:val="00CD3CCC"/>
    <w:rsid w:val="00CD67A8"/>
    <w:rsid w:val="00CE4374"/>
    <w:rsid w:val="00CF14BA"/>
    <w:rsid w:val="00CF2F11"/>
    <w:rsid w:val="00CF53D3"/>
    <w:rsid w:val="00D1038D"/>
    <w:rsid w:val="00D118CA"/>
    <w:rsid w:val="00D124D1"/>
    <w:rsid w:val="00D125D1"/>
    <w:rsid w:val="00D16877"/>
    <w:rsid w:val="00D205F0"/>
    <w:rsid w:val="00D22674"/>
    <w:rsid w:val="00D247D7"/>
    <w:rsid w:val="00D330B0"/>
    <w:rsid w:val="00D345C7"/>
    <w:rsid w:val="00D41A2F"/>
    <w:rsid w:val="00D42B94"/>
    <w:rsid w:val="00D43C64"/>
    <w:rsid w:val="00D440E8"/>
    <w:rsid w:val="00D57963"/>
    <w:rsid w:val="00D60382"/>
    <w:rsid w:val="00D60C5B"/>
    <w:rsid w:val="00D62ED0"/>
    <w:rsid w:val="00D70ACA"/>
    <w:rsid w:val="00D825A5"/>
    <w:rsid w:val="00D87464"/>
    <w:rsid w:val="00D9566C"/>
    <w:rsid w:val="00DB4676"/>
    <w:rsid w:val="00DB6D45"/>
    <w:rsid w:val="00DC58E1"/>
    <w:rsid w:val="00DD5E34"/>
    <w:rsid w:val="00DE132D"/>
    <w:rsid w:val="00DE5BAD"/>
    <w:rsid w:val="00E00D02"/>
    <w:rsid w:val="00E06B01"/>
    <w:rsid w:val="00E1043D"/>
    <w:rsid w:val="00E148DC"/>
    <w:rsid w:val="00E1773A"/>
    <w:rsid w:val="00E20462"/>
    <w:rsid w:val="00E2463B"/>
    <w:rsid w:val="00E2466C"/>
    <w:rsid w:val="00E42F24"/>
    <w:rsid w:val="00E50645"/>
    <w:rsid w:val="00E51544"/>
    <w:rsid w:val="00E631C2"/>
    <w:rsid w:val="00E65B7D"/>
    <w:rsid w:val="00E75571"/>
    <w:rsid w:val="00E7579B"/>
    <w:rsid w:val="00E779C7"/>
    <w:rsid w:val="00E81D5F"/>
    <w:rsid w:val="00E8740C"/>
    <w:rsid w:val="00E97A0A"/>
    <w:rsid w:val="00EA3012"/>
    <w:rsid w:val="00EA30D2"/>
    <w:rsid w:val="00EA5B05"/>
    <w:rsid w:val="00EB45E9"/>
    <w:rsid w:val="00ED0966"/>
    <w:rsid w:val="00ED5CC3"/>
    <w:rsid w:val="00EE0220"/>
    <w:rsid w:val="00EE0AB7"/>
    <w:rsid w:val="00EE2362"/>
    <w:rsid w:val="00EF0390"/>
    <w:rsid w:val="00EF42CD"/>
    <w:rsid w:val="00EF5D56"/>
    <w:rsid w:val="00F13D1B"/>
    <w:rsid w:val="00F17CD8"/>
    <w:rsid w:val="00F22885"/>
    <w:rsid w:val="00F2616A"/>
    <w:rsid w:val="00F35870"/>
    <w:rsid w:val="00F366C3"/>
    <w:rsid w:val="00F41FF7"/>
    <w:rsid w:val="00F46C32"/>
    <w:rsid w:val="00F51115"/>
    <w:rsid w:val="00F629E0"/>
    <w:rsid w:val="00F722AC"/>
    <w:rsid w:val="00F80358"/>
    <w:rsid w:val="00F825E7"/>
    <w:rsid w:val="00F950A6"/>
    <w:rsid w:val="00F97E75"/>
    <w:rsid w:val="00FA00CE"/>
    <w:rsid w:val="00FA4005"/>
    <w:rsid w:val="00FA41A1"/>
    <w:rsid w:val="00FA6C3E"/>
    <w:rsid w:val="00FC0078"/>
    <w:rsid w:val="00FC0B23"/>
    <w:rsid w:val="00FC3E32"/>
    <w:rsid w:val="00FC7A1C"/>
    <w:rsid w:val="00FD0D39"/>
    <w:rsid w:val="00FF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D1961"/>
  <w15:docId w15:val="{4941A15D-8D05-4B7C-9067-E5A9C467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20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99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99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nhideWhenUsed/>
    <w:rsid w:val="00FD0D39"/>
    <w:pPr>
      <w:tabs>
        <w:tab w:val="center" w:pos="4153"/>
        <w:tab w:val="right" w:pos="8306"/>
      </w:tabs>
      <w:snapToGrid w:val="0"/>
    </w:pPr>
    <w:rPr>
      <w:rFonts w:ascii="Calibri" w:hAnsi="Calibri"/>
      <w:sz w:val="20"/>
      <w:szCs w:val="20"/>
    </w:rPr>
  </w:style>
  <w:style w:type="character" w:customStyle="1" w:styleId="a6">
    <w:name w:val="頁首 字元"/>
    <w:basedOn w:val="a0"/>
    <w:link w:val="a5"/>
    <w:rsid w:val="00FD0D39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unhideWhenUsed/>
    <w:rsid w:val="002C09C9"/>
    <w:rPr>
      <w:color w:val="0000FF"/>
      <w:u w:val="single"/>
    </w:rPr>
  </w:style>
  <w:style w:type="table" w:styleId="a8">
    <w:name w:val="Table Grid"/>
    <w:basedOn w:val="a1"/>
    <w:uiPriority w:val="39"/>
    <w:rsid w:val="00B67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1978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97879"/>
    <w:rPr>
      <w:rFonts w:ascii="Times New Roman" w:eastAsia="新細明體" w:hAnsi="Times New Roman" w:cs="Times New Roman"/>
      <w:sz w:val="20"/>
      <w:szCs w:val="20"/>
    </w:rPr>
  </w:style>
  <w:style w:type="paragraph" w:customStyle="1" w:styleId="EE">
    <w:name w:val="EE內文"/>
    <w:basedOn w:val="a"/>
    <w:rsid w:val="00AF3E4F"/>
    <w:pPr>
      <w:spacing w:line="280" w:lineRule="exact"/>
      <w:ind w:firstLineChars="200" w:firstLine="200"/>
    </w:pPr>
    <w:rPr>
      <w:sz w:val="20"/>
    </w:rPr>
  </w:style>
  <w:style w:type="paragraph" w:customStyle="1" w:styleId="1">
    <w:name w:val="(1)"/>
    <w:basedOn w:val="a"/>
    <w:rsid w:val="00AF3E4F"/>
    <w:pPr>
      <w:spacing w:line="360" w:lineRule="exact"/>
      <w:ind w:left="227" w:hanging="227"/>
      <w:jc w:val="both"/>
      <w:textAlignment w:val="center"/>
    </w:pPr>
    <w:rPr>
      <w:rFonts w:eastAsia="標楷體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2407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4C3EB6"/>
    <w:rPr>
      <w:color w:val="808080"/>
    </w:rPr>
  </w:style>
  <w:style w:type="paragraph" w:styleId="ae">
    <w:name w:val="No Spacing"/>
    <w:uiPriority w:val="1"/>
    <w:qFormat/>
    <w:rsid w:val="00AD2A39"/>
    <w:pPr>
      <w:widowControl w:val="0"/>
    </w:pPr>
  </w:style>
  <w:style w:type="character" w:styleId="af">
    <w:name w:val="Strong"/>
    <w:basedOn w:val="a0"/>
    <w:uiPriority w:val="22"/>
    <w:qFormat/>
    <w:rsid w:val="00BD37BB"/>
    <w:rPr>
      <w:b/>
      <w:bCs/>
    </w:rPr>
  </w:style>
  <w:style w:type="paragraph" w:styleId="Web">
    <w:name w:val="Normal (Web)"/>
    <w:basedOn w:val="a"/>
    <w:uiPriority w:val="99"/>
    <w:unhideWhenUsed/>
    <w:rsid w:val="0090292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4123">
    <w:name w:val="4.【教學目標】內文字（1.2.3.）"/>
    <w:basedOn w:val="a"/>
    <w:rsid w:val="00C4654D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hAnsi="Courier New"/>
      <w:sz w:val="16"/>
      <w:szCs w:val="20"/>
    </w:rPr>
  </w:style>
  <w:style w:type="character" w:styleId="af0">
    <w:name w:val="annotation reference"/>
    <w:basedOn w:val="a0"/>
    <w:uiPriority w:val="99"/>
    <w:semiHidden/>
    <w:unhideWhenUsed/>
    <w:rsid w:val="00383AE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83AE2"/>
  </w:style>
  <w:style w:type="character" w:customStyle="1" w:styleId="af2">
    <w:name w:val="註解文字 字元"/>
    <w:basedOn w:val="a0"/>
    <w:link w:val="af1"/>
    <w:uiPriority w:val="99"/>
    <w:semiHidden/>
    <w:rsid w:val="00383AE2"/>
    <w:rPr>
      <w:rFonts w:ascii="Times New Roman" w:eastAsia="新細明體" w:hAnsi="Times New Roman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83AE2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383AE2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C2F7-CD5F-4369-AEF5-EDA22903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210</Words>
  <Characters>1202</Characters>
  <Application>Microsoft Office Word</Application>
  <DocSecurity>0</DocSecurity>
  <Lines>10</Lines>
  <Paragraphs>2</Paragraphs>
  <ScaleCrop>false</ScaleCrop>
  <Company>NAER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乃菁 張</cp:lastModifiedBy>
  <cp:revision>5</cp:revision>
  <cp:lastPrinted>2017-02-07T02:39:00Z</cp:lastPrinted>
  <dcterms:created xsi:type="dcterms:W3CDTF">2025-06-05T15:48:00Z</dcterms:created>
  <dcterms:modified xsi:type="dcterms:W3CDTF">2025-06-05T15:50:00Z</dcterms:modified>
</cp:coreProperties>
</file>