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D17" w:rsidRDefault="00C81B67">
      <w:pPr>
        <w:pBdr>
          <w:top w:val="nil"/>
          <w:left w:val="nil"/>
          <w:bottom w:val="nil"/>
          <w:right w:val="nil"/>
          <w:between w:val="nil"/>
        </w:pBdr>
        <w:spacing w:after="120" w:line="40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高雄市左營區福山國民小學《MAKER創意王》</w:t>
      </w:r>
      <w:r w:rsidR="007B0B9F" w:rsidRPr="007B0B9F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課程教案</w:t>
      </w:r>
    </w:p>
    <w:p w:rsidR="002A7D17" w:rsidRDefault="00C81B67">
      <w:pPr>
        <w:pBdr>
          <w:top w:val="nil"/>
          <w:left w:val="nil"/>
          <w:bottom w:val="nil"/>
          <w:right w:val="nil"/>
          <w:between w:val="nil"/>
        </w:pBdr>
        <w:spacing w:after="120" w:line="40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《</w:t>
      </w:r>
      <w:r w:rsidR="007B0B9F" w:rsidRPr="007B0B9F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運算思維-水岸故事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》</w:t>
      </w:r>
    </w:p>
    <w:p w:rsidR="002A7D17" w:rsidRDefault="00C81B67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一、設計理念</w:t>
      </w:r>
    </w:p>
    <w:p w:rsidR="002A7D17" w:rsidRDefault="00C81B67" w:rsidP="002E0C42">
      <w:pPr>
        <w:spacing w:line="360" w:lineRule="auto"/>
        <w:rPr>
          <w:rFonts w:ascii="標楷體" w:eastAsia="標楷體" w:hAnsi="標楷體" w:cs="標楷體"/>
          <w:b/>
          <w:color w:val="0070C0"/>
        </w:rPr>
      </w:pPr>
      <w:r>
        <w:rPr>
          <w:rFonts w:ascii="標楷體" w:eastAsia="標楷體" w:hAnsi="標楷體" w:cs="標楷體"/>
          <w:b/>
          <w:color w:val="0070C0"/>
        </w:rPr>
        <w:tab/>
      </w:r>
      <w:r>
        <w:t>大家有搭過捷運嗎</w:t>
      </w:r>
      <w:r>
        <w:t>?</w:t>
      </w:r>
      <w:r>
        <w:t>一個一個站經過，有不同的風景，如果有機會讓你介紹高雄的景點，不是透過實體搭車，而是</w:t>
      </w:r>
      <w:proofErr w:type="gramStart"/>
      <w:r>
        <w:t>透過線上分享</w:t>
      </w:r>
      <w:proofErr w:type="gramEnd"/>
      <w:r>
        <w:t>的方式，你會想用甚麼方式介紹呢</w:t>
      </w:r>
      <w:r>
        <w:t>?</w:t>
      </w:r>
      <w:r>
        <w:t>現在，我們可以利用</w:t>
      </w:r>
      <w:r>
        <w:t>SCRATCH</w:t>
      </w:r>
      <w:r>
        <w:t>程式設計課程，讓你學習創作屬於高雄的故事、或是寫出一個有關景點互動的遊戲，最後也能夠</w:t>
      </w:r>
      <w:proofErr w:type="gramStart"/>
      <w:r>
        <w:t>在線上分享</w:t>
      </w:r>
      <w:proofErr w:type="gramEnd"/>
      <w:r>
        <w:t>自己的成果，將你的成品分享到雲端。</w:t>
      </w:r>
    </w:p>
    <w:p w:rsidR="002A7D17" w:rsidRDefault="00C81B67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二、教學設計</w:t>
      </w:r>
    </w:p>
    <w:tbl>
      <w:tblPr>
        <w:tblStyle w:val="af"/>
        <w:tblW w:w="10280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2"/>
        <w:gridCol w:w="952"/>
        <w:gridCol w:w="20"/>
        <w:gridCol w:w="1828"/>
        <w:gridCol w:w="1637"/>
        <w:gridCol w:w="2273"/>
        <w:gridCol w:w="81"/>
        <w:gridCol w:w="769"/>
        <w:gridCol w:w="1576"/>
        <w:gridCol w:w="72"/>
      </w:tblGrid>
      <w:tr w:rsidR="002A7D17">
        <w:trPr>
          <w:trHeight w:val="641"/>
          <w:jc w:val="center"/>
        </w:trPr>
        <w:tc>
          <w:tcPr>
            <w:tcW w:w="2024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7D17" w:rsidRDefault="00C81B67">
            <w:pPr>
              <w:rPr>
                <w:b/>
              </w:rPr>
            </w:pPr>
            <w:r>
              <w:rPr>
                <w:b/>
              </w:rPr>
              <w:t>實施年級</w:t>
            </w:r>
          </w:p>
        </w:tc>
        <w:tc>
          <w:tcPr>
            <w:tcW w:w="3485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D17" w:rsidRDefault="00C81B67">
            <w:bookmarkStart w:id="0" w:name="_heading=h.gjdgxs" w:colFirst="0" w:colLast="0"/>
            <w:bookmarkEnd w:id="0"/>
            <w:r>
              <w:rPr>
                <w:color w:val="000000"/>
              </w:rPr>
              <w:t>五年級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下學期</w:t>
            </w:r>
          </w:p>
        </w:tc>
        <w:tc>
          <w:tcPr>
            <w:tcW w:w="235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7D17" w:rsidRDefault="00C81B67">
            <w:pPr>
              <w:jc w:val="center"/>
              <w:rPr>
                <w:b/>
              </w:rPr>
            </w:pPr>
            <w:r>
              <w:rPr>
                <w:b/>
              </w:rPr>
              <w:t>設計者</w:t>
            </w:r>
          </w:p>
        </w:tc>
        <w:tc>
          <w:tcPr>
            <w:tcW w:w="241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7D17" w:rsidRDefault="00C81B67">
            <w:pPr>
              <w:jc w:val="center"/>
            </w:pPr>
            <w:r>
              <w:t>五年級</w:t>
            </w:r>
          </w:p>
          <w:p w:rsidR="002A7D17" w:rsidRDefault="00C81B67">
            <w:pPr>
              <w:jc w:val="center"/>
            </w:pPr>
            <w:r>
              <w:t>資訊教學團隊</w:t>
            </w:r>
          </w:p>
        </w:tc>
      </w:tr>
      <w:tr w:rsidR="002A7D17">
        <w:trPr>
          <w:trHeight w:val="485"/>
          <w:jc w:val="center"/>
        </w:trPr>
        <w:tc>
          <w:tcPr>
            <w:tcW w:w="20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7D17" w:rsidRDefault="00C81B67">
            <w:pPr>
              <w:rPr>
                <w:b/>
              </w:rPr>
            </w:pPr>
            <w:r>
              <w:rPr>
                <w:b/>
              </w:rPr>
              <w:t>領域</w:t>
            </w:r>
            <w:r>
              <w:rPr>
                <w:b/>
              </w:rPr>
              <w:t>/</w:t>
            </w:r>
            <w:r>
              <w:rPr>
                <w:b/>
              </w:rPr>
              <w:t>科目</w:t>
            </w:r>
          </w:p>
        </w:tc>
        <w:tc>
          <w:tcPr>
            <w:tcW w:w="3485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A7D17" w:rsidRDefault="00C81B67">
            <w:pPr>
              <w:jc w:val="both"/>
            </w:pPr>
            <w:r>
              <w:t>藝文</w:t>
            </w:r>
            <w:r>
              <w:t>/</w:t>
            </w:r>
            <w:r>
              <w:t>社會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7D17" w:rsidRDefault="00C81B67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總節數</w:t>
            </w:r>
            <w:proofErr w:type="gramEnd"/>
          </w:p>
        </w:tc>
        <w:tc>
          <w:tcPr>
            <w:tcW w:w="241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7D17" w:rsidRDefault="00C81B67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16</w:t>
            </w:r>
          </w:p>
        </w:tc>
      </w:tr>
      <w:tr w:rsidR="002A7D17">
        <w:trPr>
          <w:trHeight w:val="541"/>
          <w:jc w:val="center"/>
        </w:trPr>
        <w:tc>
          <w:tcPr>
            <w:tcW w:w="10280" w:type="dxa"/>
            <w:gridSpan w:val="10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核心素養：</w:t>
            </w:r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A自主行動/ A2系統思考與解決問題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▓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藝-E-A2 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認識設計思考，理解藝術實踐的意義。</w:t>
            </w:r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A自主行動/ A3規劃執行與創新應變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▓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藝-E-A3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學習規劃藝術活動，豐富生活經驗。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▓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社-E-A3</w:t>
            </w:r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探究人類生活相關議題，規劃學習計畫，並在執行過程中，因應情境變化，持續調整與創新。</w:t>
            </w:r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B溝通互動/ B2科技資訊與媒體素養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▓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藝-E-B2</w:t>
            </w:r>
          </w:p>
          <w:p w:rsidR="002A7D17" w:rsidRDefault="00C81B6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  <w:sz w:val="20"/>
                <w:szCs w:val="20"/>
              </w:rPr>
              <w:t>識讀科技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資訊與媒體的特質及其與藝術的關係。</w:t>
            </w:r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B溝通互動/ B3藝術涵養與美感素養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▓</w:t>
            </w:r>
            <w:proofErr w:type="gramEnd"/>
            <w:r>
              <w:rPr>
                <w:rFonts w:ascii="標楷體" w:eastAsia="標楷體" w:hAnsi="標楷體" w:cs="標楷體"/>
                <w:sz w:val="20"/>
                <w:szCs w:val="20"/>
              </w:rPr>
              <w:t>藝-E-B3</w:t>
            </w:r>
          </w:p>
          <w:p w:rsidR="002A7D17" w:rsidRDefault="00C81B67">
            <w:pPr>
              <w:spacing w:line="280" w:lineRule="auto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善用多元感官，察覺感知藝術與生活的關聯，以豐富美感經驗。</w:t>
            </w:r>
          </w:p>
        </w:tc>
      </w:tr>
      <w:tr w:rsidR="002A7D17">
        <w:trPr>
          <w:trHeight w:val="2526"/>
          <w:jc w:val="center"/>
        </w:trPr>
        <w:tc>
          <w:tcPr>
            <w:tcW w:w="107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7D17" w:rsidRDefault="00C81B67">
            <w:pPr>
              <w:jc w:val="center"/>
              <w:rPr>
                <w:b/>
              </w:rPr>
            </w:pPr>
            <w:r>
              <w:rPr>
                <w:b/>
              </w:rPr>
              <w:t>學習</w:t>
            </w:r>
          </w:p>
          <w:p w:rsidR="002A7D17" w:rsidRDefault="00C81B67">
            <w:pPr>
              <w:jc w:val="center"/>
              <w:rPr>
                <w:b/>
              </w:rPr>
            </w:pPr>
            <w:r>
              <w:rPr>
                <w:b/>
              </w:rPr>
              <w:t>重點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7D17" w:rsidRDefault="00C81B67">
            <w:pPr>
              <w:rPr>
                <w:b/>
              </w:rPr>
            </w:pPr>
            <w:r>
              <w:rPr>
                <w:b/>
              </w:rPr>
              <w:t>學習</w:t>
            </w:r>
          </w:p>
          <w:p w:rsidR="002A7D17" w:rsidRDefault="00C81B67">
            <w:r>
              <w:rPr>
                <w:b/>
              </w:rPr>
              <w:t>表現</w:t>
            </w:r>
          </w:p>
        </w:tc>
        <w:tc>
          <w:tcPr>
            <w:tcW w:w="82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【表現-視覺探索、媒介技能、創作展現】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1-III-2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能使用視覺元素和構成要素，探索創作歷程。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1-III-3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能學習多元媒材與技法，表現創作主題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1-III-6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能學習設計思考，進行創意發想和實作。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【鑑賞-審美感知】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2-III-2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能發現藝術作品中的構成要素與形式原理，並表達自己的想法。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【實作與參與-蒐集資料與應用】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3a-III-1透過對時事的理解與省思，提出感興趣或令人困惑的現象及社會議題。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3b-III-1透過適當的管道蒐集社會議題的相關資料，並兼顧不同觀點或意見。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3b-III-2摘取及整理社會議題相關資料的重點，判讀其正確性及價值，並加以描述和解釋。</w:t>
            </w:r>
          </w:p>
          <w:p w:rsidR="002A7D17" w:rsidRDefault="00C81B67">
            <w:pPr>
              <w:widowControl/>
              <w:rPr>
                <w:rFonts w:ascii="標楷體" w:eastAsia="標楷體" w:hAnsi="標楷體" w:cs="標楷體"/>
                <w:color w:val="00206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3d-III-3分享學習主題、社會議題探究的發現或執行經驗，並運用回饋資訊進行省思，尋求調整與創新。</w:t>
            </w:r>
          </w:p>
        </w:tc>
      </w:tr>
      <w:tr w:rsidR="002A7D17">
        <w:trPr>
          <w:trHeight w:val="1266"/>
          <w:jc w:val="center"/>
        </w:trPr>
        <w:tc>
          <w:tcPr>
            <w:tcW w:w="107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7D17" w:rsidRDefault="002A7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2060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:rsidR="002A7D17" w:rsidRDefault="00C81B67">
            <w:pPr>
              <w:rPr>
                <w:b/>
              </w:rPr>
            </w:pPr>
            <w:r>
              <w:rPr>
                <w:b/>
              </w:rPr>
              <w:t>學習</w:t>
            </w:r>
          </w:p>
          <w:p w:rsidR="002A7D17" w:rsidRDefault="00C81B67">
            <w:pPr>
              <w:rPr>
                <w:b/>
              </w:rPr>
            </w:pPr>
            <w:r>
              <w:rPr>
                <w:b/>
              </w:rPr>
              <w:t>內容</w:t>
            </w:r>
          </w:p>
        </w:tc>
        <w:tc>
          <w:tcPr>
            <w:tcW w:w="8236" w:type="dxa"/>
            <w:gridSpan w:val="7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【表現】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 E-III-1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視覺元素、色彩與構成要素的辨識與溝通。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 E-III-2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多元的媒材技法與創作表現類型。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 E-III-3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設計思考與實作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【鑑賞】。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視 A-III-1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藝術語彙、形式原理與視覺美感。</w:t>
            </w:r>
          </w:p>
          <w:p w:rsidR="002A7D17" w:rsidRDefault="00C81B67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【環境差異】</w:t>
            </w:r>
          </w:p>
          <w:p w:rsidR="002A7D17" w:rsidRDefault="00C81B67">
            <w:pPr>
              <w:widowControl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Bb-III-1自然與人文環境的交互影響，造成生活空間型態的差異與多元。</w:t>
            </w:r>
          </w:p>
        </w:tc>
      </w:tr>
      <w:tr w:rsidR="002A7D17">
        <w:trPr>
          <w:trHeight w:val="309"/>
          <w:jc w:val="center"/>
        </w:trPr>
        <w:tc>
          <w:tcPr>
            <w:tcW w:w="7863" w:type="dxa"/>
            <w:gridSpan w:val="7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:rsidR="002A7D17" w:rsidRDefault="00C81B67">
            <w:pPr>
              <w:jc w:val="center"/>
              <w:rPr>
                <w:b/>
              </w:rPr>
            </w:pPr>
            <w:r>
              <w:rPr>
                <w:b/>
              </w:rPr>
              <w:t>概念架構</w:t>
            </w:r>
          </w:p>
        </w:tc>
        <w:tc>
          <w:tcPr>
            <w:tcW w:w="2417" w:type="dxa"/>
            <w:gridSpan w:val="3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:rsidR="002A7D17" w:rsidRDefault="00C81B67">
            <w:pPr>
              <w:jc w:val="center"/>
            </w:pPr>
            <w:r>
              <w:rPr>
                <w:b/>
              </w:rPr>
              <w:t>導引問題</w:t>
            </w:r>
          </w:p>
        </w:tc>
      </w:tr>
      <w:tr w:rsidR="002A7D17">
        <w:trPr>
          <w:trHeight w:val="4658"/>
          <w:jc w:val="center"/>
        </w:trPr>
        <w:tc>
          <w:tcPr>
            <w:tcW w:w="7863" w:type="dxa"/>
            <w:gridSpan w:val="7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:rsidR="002A7D17" w:rsidRDefault="00C81B67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4168140" cy="5554419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8140" cy="55544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7" w:type="dxa"/>
            <w:gridSpan w:val="3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:rsidR="002A7D17" w:rsidRDefault="00C81B6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生活中有看過那些介紹高雄景點的資源呢?實體的有哪些?</w:t>
            </w:r>
          </w:p>
          <w:p w:rsidR="002A7D17" w:rsidRDefault="00C81B6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承上題，虛擬或是雲端的資源或網站有</w:t>
            </w:r>
            <w:proofErr w:type="gramStart"/>
            <w:r>
              <w:rPr>
                <w:rFonts w:eastAsia="Calibri"/>
                <w:color w:val="000000"/>
              </w:rPr>
              <w:t>哪些呢</w:t>
            </w:r>
            <w:proofErr w:type="gramEnd"/>
            <w:r>
              <w:rPr>
                <w:rFonts w:eastAsia="Calibri"/>
                <w:color w:val="000000"/>
              </w:rPr>
              <w:t>?</w:t>
            </w:r>
          </w:p>
          <w:p w:rsidR="002A7D17" w:rsidRDefault="00C81B6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有沒有聽過程式語言，生活中哪些東西可以是透過程式語言設計的呢?</w:t>
            </w:r>
          </w:p>
          <w:p w:rsidR="002A7D17" w:rsidRDefault="00C81B6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介紹高雄景點要怎麼跟程式語言結合，有哪些方式或做法?</w:t>
            </w:r>
          </w:p>
          <w:p w:rsidR="002A7D17" w:rsidRDefault="00C81B6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如果是你要怎麼利用SCRATCH製作高雄景點主題的故事場景或是遊戲創作?</w:t>
            </w:r>
          </w:p>
        </w:tc>
      </w:tr>
      <w:tr w:rsidR="002A7D17">
        <w:trPr>
          <w:trHeight w:val="70"/>
          <w:jc w:val="center"/>
        </w:trPr>
        <w:tc>
          <w:tcPr>
            <w:tcW w:w="10280" w:type="dxa"/>
            <w:gridSpan w:val="10"/>
            <w:tcBorders>
              <w:top w:val="single" w:sz="24" w:space="0" w:color="C00000"/>
              <w:bottom w:val="single" w:sz="4" w:space="0" w:color="000000"/>
            </w:tcBorders>
            <w:shd w:val="clear" w:color="auto" w:fill="D9D9D9"/>
          </w:tcPr>
          <w:p w:rsidR="002A7D17" w:rsidRDefault="00C81B67">
            <w:pPr>
              <w:jc w:val="center"/>
              <w:rPr>
                <w:b/>
              </w:rPr>
            </w:pPr>
            <w:r>
              <w:rPr>
                <w:b/>
              </w:rPr>
              <w:t>學習目標</w:t>
            </w:r>
          </w:p>
        </w:tc>
      </w:tr>
      <w:tr w:rsidR="002A7D17" w:rsidRPr="002E0C42">
        <w:trPr>
          <w:trHeight w:val="1134"/>
          <w:jc w:val="center"/>
        </w:trPr>
        <w:tc>
          <w:tcPr>
            <w:tcW w:w="10280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2A7D17" w:rsidRPr="002E0C42" w:rsidRDefault="00C81B67">
            <w:pPr>
              <w:rPr>
                <w:sz w:val="28"/>
                <w:szCs w:val="28"/>
              </w:rPr>
            </w:pPr>
            <w:proofErr w:type="gramStart"/>
            <w:r w:rsidRPr="002E0C42">
              <w:rPr>
                <w:rFonts w:ascii="標楷體" w:eastAsia="標楷體" w:hAnsi="標楷體" w:cs="標楷體"/>
                <w:sz w:val="28"/>
                <w:szCs w:val="28"/>
              </w:rPr>
              <w:t>▓</w:t>
            </w:r>
            <w:proofErr w:type="gramEnd"/>
            <w:r w:rsidRPr="002E0C42">
              <w:rPr>
                <w:sz w:val="28"/>
                <w:szCs w:val="28"/>
              </w:rPr>
              <w:t>運用</w:t>
            </w:r>
            <w:r w:rsidRPr="002E0C42">
              <w:rPr>
                <w:sz w:val="28"/>
                <w:szCs w:val="28"/>
              </w:rPr>
              <w:t>Scratch</w:t>
            </w:r>
            <w:r w:rsidRPr="002E0C42">
              <w:rPr>
                <w:sz w:val="28"/>
                <w:szCs w:val="28"/>
              </w:rPr>
              <w:t>程式製作高雄景點主題動畫</w:t>
            </w:r>
            <w:r w:rsidRPr="002E0C42">
              <w:rPr>
                <w:sz w:val="28"/>
                <w:szCs w:val="28"/>
              </w:rPr>
              <w:t>/</w:t>
            </w:r>
            <w:r w:rsidRPr="002E0C42">
              <w:rPr>
                <w:sz w:val="28"/>
                <w:szCs w:val="28"/>
              </w:rPr>
              <w:t>遊戲。</w:t>
            </w:r>
          </w:p>
        </w:tc>
      </w:tr>
      <w:tr w:rsidR="002A7D17">
        <w:trPr>
          <w:trHeight w:val="612"/>
          <w:jc w:val="center"/>
        </w:trPr>
        <w:tc>
          <w:tcPr>
            <w:tcW w:w="2044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7D17" w:rsidRDefault="00C81B67">
            <w:pPr>
              <w:jc w:val="center"/>
              <w:rPr>
                <w:b/>
              </w:rPr>
            </w:pPr>
            <w:r>
              <w:rPr>
                <w:b/>
              </w:rPr>
              <w:t>融入之議題</w:t>
            </w:r>
          </w:p>
          <w:p w:rsidR="002A7D17" w:rsidRDefault="00C81B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7D17" w:rsidRDefault="00C81B67">
            <w:pPr>
              <w:rPr>
                <w:b/>
              </w:rPr>
            </w:pPr>
            <w:r>
              <w:rPr>
                <w:b/>
              </w:rPr>
              <w:t>實質內涵</w:t>
            </w:r>
          </w:p>
        </w:tc>
        <w:tc>
          <w:tcPr>
            <w:tcW w:w="6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A7D17" w:rsidRDefault="00C81B67">
            <w:r>
              <w:rPr>
                <w:rFonts w:ascii="標楷體" w:eastAsia="標楷體" w:hAnsi="標楷體" w:cs="標楷體"/>
              </w:rPr>
              <w:t>《科技教育》</w:t>
            </w:r>
          </w:p>
          <w:p w:rsidR="002A7D17" w:rsidRDefault="00C81B67">
            <w:pPr>
              <w:ind w:left="317"/>
              <w:rPr>
                <w:color w:val="000000"/>
                <w:sz w:val="18"/>
                <w:szCs w:val="18"/>
              </w:rPr>
            </w:pPr>
            <w:r>
              <w:t>科</w:t>
            </w:r>
            <w:r>
              <w:t xml:space="preserve"> E1 </w:t>
            </w:r>
            <w:r>
              <w:t>了解平日常見科技產品的用途與運作方式。</w:t>
            </w:r>
          </w:p>
        </w:tc>
      </w:tr>
      <w:tr w:rsidR="002A7D17">
        <w:trPr>
          <w:trHeight w:val="612"/>
          <w:jc w:val="center"/>
        </w:trPr>
        <w:tc>
          <w:tcPr>
            <w:tcW w:w="2044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7D17" w:rsidRDefault="002A7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7D17" w:rsidRDefault="00C81B67">
            <w:pPr>
              <w:rPr>
                <w:b/>
              </w:rPr>
            </w:pPr>
            <w:r>
              <w:rPr>
                <w:b/>
              </w:rPr>
              <w:t>所融入之</w:t>
            </w:r>
            <w:proofErr w:type="gramStart"/>
            <w:r>
              <w:rPr>
                <w:b/>
              </w:rPr>
              <w:t>單元或節次</w:t>
            </w:r>
            <w:proofErr w:type="gramEnd"/>
          </w:p>
        </w:tc>
        <w:tc>
          <w:tcPr>
            <w:tcW w:w="6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A7D17" w:rsidRDefault="002A7D17">
            <w:pPr>
              <w:ind w:left="317"/>
              <w:rPr>
                <w:color w:val="000000"/>
                <w:sz w:val="18"/>
                <w:szCs w:val="18"/>
              </w:rPr>
            </w:pPr>
          </w:p>
        </w:tc>
      </w:tr>
      <w:tr w:rsidR="002A7D17">
        <w:trPr>
          <w:trHeight w:val="525"/>
          <w:jc w:val="center"/>
        </w:trPr>
        <w:tc>
          <w:tcPr>
            <w:tcW w:w="204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A7D17" w:rsidRDefault="00C81B67">
            <w:pPr>
              <w:rPr>
                <w:b/>
              </w:rPr>
            </w:pPr>
            <w:r>
              <w:rPr>
                <w:b/>
              </w:rPr>
              <w:lastRenderedPageBreak/>
              <w:t>學習資源</w:t>
            </w:r>
          </w:p>
        </w:tc>
        <w:tc>
          <w:tcPr>
            <w:tcW w:w="82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D17" w:rsidRDefault="00C81B6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563C1"/>
                <w:u w:val="single"/>
              </w:rPr>
            </w:pPr>
            <w:r>
              <w:rPr>
                <w:rFonts w:ascii="標楷體" w:eastAsia="標楷體" w:hAnsi="標楷體" w:cs="標楷體"/>
                <w:color w:val="0563C1"/>
                <w:u w:val="single"/>
              </w:rPr>
              <w:t>美感細胞養成</w:t>
            </w:r>
            <w:r>
              <w:rPr>
                <w:rFonts w:eastAsia="Calibri"/>
                <w:color w:val="0563C1"/>
                <w:u w:val="single"/>
              </w:rPr>
              <w:t>：</w:t>
            </w:r>
            <w:hyperlink r:id="rId9">
              <w:r>
                <w:rPr>
                  <w:rFonts w:eastAsia="Calibri"/>
                  <w:color w:val="0563C1"/>
                  <w:u w:val="single"/>
                </w:rPr>
                <w:t>https://blog.withdipp.com/tw/is-aesthetics-edible-must-know-design-knowledge</w:t>
              </w:r>
            </w:hyperlink>
          </w:p>
          <w:p w:rsidR="002A7D17" w:rsidRDefault="00C81B6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563C1"/>
                <w:u w:val="single"/>
              </w:rPr>
            </w:pPr>
            <w:r>
              <w:rPr>
                <w:rFonts w:ascii="標楷體" w:eastAsia="標楷體" w:hAnsi="標楷體" w:cs="標楷體"/>
                <w:color w:val="0563C1"/>
                <w:u w:val="single"/>
              </w:rPr>
              <w:t>美感的意義，新手如何運用美感七大法則元素進而創造視覺?</w:t>
            </w:r>
            <w:r>
              <w:rPr>
                <w:rFonts w:eastAsia="Calibri"/>
                <w:color w:val="0563C1"/>
                <w:u w:val="single"/>
              </w:rPr>
              <w:t>：</w:t>
            </w:r>
            <w:r w:rsidR="000E67BD">
              <w:fldChar w:fldCharType="begin"/>
            </w:r>
            <w:r w:rsidR="000E67BD">
              <w:instrText xml:space="preserve"> HYPERLINK "https://creativemini.com/how-to-do-7-beauty</w:instrText>
            </w:r>
            <w:r w:rsidR="000E67BD">
              <w:instrText xml:space="preserve">/" \h </w:instrText>
            </w:r>
            <w:r w:rsidR="000E67BD">
              <w:fldChar w:fldCharType="separate"/>
            </w:r>
            <w:r>
              <w:rPr>
                <w:rFonts w:eastAsia="Calibri"/>
                <w:color w:val="0563C1"/>
                <w:u w:val="single"/>
              </w:rPr>
              <w:t>https://creativemini.com/how-to-do-7-beauty/</w:t>
            </w:r>
            <w:r w:rsidR="000E67BD">
              <w:rPr>
                <w:rFonts w:eastAsia="Calibri"/>
                <w:color w:val="0563C1"/>
                <w:u w:val="single"/>
              </w:rPr>
              <w:fldChar w:fldCharType="end"/>
            </w:r>
          </w:p>
          <w:p w:rsidR="002A7D17" w:rsidRDefault="00C81B6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563C1"/>
                <w:u w:val="single"/>
              </w:rPr>
            </w:pPr>
            <w:r>
              <w:rPr>
                <w:rFonts w:ascii="標楷體" w:eastAsia="標楷體" w:hAnsi="標楷體" w:cs="標楷體"/>
                <w:color w:val="0563C1"/>
                <w:u w:val="single"/>
              </w:rPr>
              <w:t>CC0免費圖片搜尋引擎：</w:t>
            </w:r>
            <w:r w:rsidR="000E67BD">
              <w:fldChar w:fldCharType="begin"/>
            </w:r>
            <w:r w:rsidR="000E67BD">
              <w:instrText xml:space="preserve"> HYPERLINK "https://cc0.wfublog.com/" \h </w:instrText>
            </w:r>
            <w:r w:rsidR="000E67BD">
              <w:fldChar w:fldCharType="separate"/>
            </w:r>
            <w:r>
              <w:rPr>
                <w:rFonts w:ascii="標楷體" w:eastAsia="標楷體" w:hAnsi="標楷體" w:cs="標楷體"/>
                <w:color w:val="0563C1"/>
                <w:u w:val="single"/>
              </w:rPr>
              <w:t>https://cc0.wfublog.com/</w:t>
            </w:r>
            <w:r w:rsidR="000E67BD">
              <w:rPr>
                <w:rFonts w:ascii="標楷體" w:eastAsia="標楷體" w:hAnsi="標楷體" w:cs="標楷體"/>
                <w:color w:val="0563C1"/>
                <w:u w:val="single"/>
              </w:rPr>
              <w:fldChar w:fldCharType="end"/>
            </w:r>
          </w:p>
          <w:p w:rsidR="002A7D17" w:rsidRDefault="00C81B6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563C1"/>
                <w:u w:val="single"/>
              </w:rPr>
            </w:pPr>
            <w:r>
              <w:rPr>
                <w:rFonts w:ascii="標楷體" w:eastAsia="標楷體" w:hAnsi="標楷體" w:cs="標楷體"/>
                <w:color w:val="0563C1"/>
                <w:u w:val="single"/>
              </w:rPr>
              <w:t>台北市立圖書館</w:t>
            </w:r>
            <w:r>
              <w:rPr>
                <w:rFonts w:eastAsia="Calibri"/>
                <w:color w:val="0563C1"/>
                <w:u w:val="single"/>
              </w:rPr>
              <w:t>：</w:t>
            </w:r>
            <w:hyperlink r:id="rId10">
              <w:r>
                <w:rPr>
                  <w:rFonts w:eastAsia="Calibri"/>
                  <w:color w:val="0563C1"/>
                  <w:u w:val="single"/>
                </w:rPr>
                <w:t>https://tpml.ebook.hyread.com.tw/index.jsp</w:t>
              </w:r>
            </w:hyperlink>
          </w:p>
          <w:p w:rsidR="002A7D17" w:rsidRDefault="00C81B6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563C1"/>
                <w:u w:val="single"/>
              </w:rPr>
            </w:pPr>
            <w:proofErr w:type="spellStart"/>
            <w:r>
              <w:rPr>
                <w:rFonts w:ascii="標楷體" w:eastAsia="標楷體" w:hAnsi="標楷體" w:cs="標楷體"/>
                <w:color w:val="000000"/>
              </w:rPr>
              <w:t>Flaticon</w:t>
            </w:r>
            <w:proofErr w:type="spellEnd"/>
            <w:r>
              <w:rPr>
                <w:rFonts w:ascii="標楷體" w:eastAsia="標楷體" w:hAnsi="標楷體" w:cs="標楷體"/>
                <w:color w:val="000000"/>
              </w:rPr>
              <w:t xml:space="preserve">： </w:t>
            </w:r>
            <w:hyperlink r:id="rId11">
              <w:r>
                <w:rPr>
                  <w:rFonts w:ascii="標楷體" w:eastAsia="標楷體" w:hAnsi="標楷體" w:cs="標楷體"/>
                  <w:color w:val="0563C1"/>
                  <w:u w:val="single"/>
                </w:rPr>
                <w:t>https://www.flaticon.com/</w:t>
              </w:r>
            </w:hyperlink>
          </w:p>
          <w:p w:rsidR="002A7D17" w:rsidRDefault="00C81B6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563C1"/>
                <w:u w:val="single"/>
              </w:rPr>
            </w:pPr>
            <w:r>
              <w:rPr>
                <w:rFonts w:ascii="標楷體" w:eastAsia="標楷體" w:hAnsi="標楷體" w:cs="標楷體"/>
                <w:color w:val="0563C1"/>
                <w:u w:val="single"/>
              </w:rPr>
              <w:t>影像MV：《驚豔是高雄》https://www.youtube.com/watch?v=6Nx4RDGbJl0</w:t>
            </w:r>
          </w:p>
        </w:tc>
      </w:tr>
      <w:tr w:rsidR="002A7D17">
        <w:trPr>
          <w:gridAfter w:val="1"/>
          <w:wAfter w:w="72" w:type="dxa"/>
          <w:trHeight w:val="50"/>
          <w:jc w:val="center"/>
        </w:trPr>
        <w:tc>
          <w:tcPr>
            <w:tcW w:w="10208" w:type="dxa"/>
            <w:gridSpan w:val="9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A7D17" w:rsidRDefault="000E67B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sdt>
              <w:sdtPr>
                <w:tag w:val="goog_rdk_2"/>
                <w:id w:val="-766003857"/>
              </w:sdtPr>
              <w:sdtEndPr/>
              <w:sdtContent>
                <w:r w:rsidR="00C81B67">
                  <w:rPr>
                    <w:rFonts w:ascii="Gungsuh" w:eastAsia="Gungsuh" w:hAnsi="Gungsuh" w:cs="Gungsuh"/>
                    <w:b/>
                  </w:rPr>
                  <w:t>教學活動設計</w:t>
                </w:r>
              </w:sdtContent>
            </w:sdt>
          </w:p>
        </w:tc>
      </w:tr>
      <w:tr w:rsidR="002A7D17" w:rsidTr="002E0C42">
        <w:trPr>
          <w:gridAfter w:val="1"/>
          <w:wAfter w:w="72" w:type="dxa"/>
          <w:trHeight w:val="70"/>
          <w:jc w:val="center"/>
        </w:trPr>
        <w:tc>
          <w:tcPr>
            <w:tcW w:w="778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A7D17" w:rsidRDefault="000E67B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sdt>
              <w:sdtPr>
                <w:tag w:val="goog_rdk_3"/>
                <w:id w:val="-1001572507"/>
              </w:sdtPr>
              <w:sdtEndPr/>
              <w:sdtContent>
                <w:r w:rsidR="00C81B67">
                  <w:rPr>
                    <w:rFonts w:ascii="Gungsuh" w:eastAsia="Gungsuh" w:hAnsi="Gungsuh" w:cs="Gungsuh"/>
                    <w:b/>
                  </w:rPr>
                  <w:t>教學活動內容及實施方式</w:t>
                </w:r>
              </w:sdtContent>
            </w:sdt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7D17" w:rsidRDefault="000E67B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sdt>
              <w:sdtPr>
                <w:tag w:val="goog_rdk_4"/>
                <w:id w:val="-2134707030"/>
              </w:sdtPr>
              <w:sdtEndPr/>
              <w:sdtContent>
                <w:r w:rsidR="00C81B67">
                  <w:rPr>
                    <w:rFonts w:ascii="Gungsuh" w:eastAsia="Gungsuh" w:hAnsi="Gungsuh" w:cs="Gungsuh"/>
                    <w:b/>
                  </w:rPr>
                  <w:t>時間</w:t>
                </w:r>
              </w:sdtContent>
            </w:sdt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A7D17" w:rsidRDefault="000E67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sdt>
              <w:sdtPr>
                <w:tag w:val="goog_rdk_5"/>
                <w:id w:val="-2044898083"/>
              </w:sdtPr>
              <w:sdtEndPr/>
              <w:sdtContent>
                <w:r w:rsidR="00C81B67">
                  <w:rPr>
                    <w:rFonts w:ascii="Gungsuh" w:eastAsia="Gungsuh" w:hAnsi="Gungsuh" w:cs="Gungsuh"/>
                    <w:b/>
                  </w:rPr>
                  <w:t>備註</w:t>
                </w:r>
              </w:sdtContent>
            </w:sdt>
          </w:p>
        </w:tc>
      </w:tr>
      <w:tr w:rsidR="002A7D17" w:rsidTr="002E0C42">
        <w:trPr>
          <w:gridAfter w:val="1"/>
          <w:wAfter w:w="72" w:type="dxa"/>
          <w:trHeight w:val="2444"/>
          <w:jc w:val="center"/>
        </w:trPr>
        <w:tc>
          <w:tcPr>
            <w:tcW w:w="778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D17" w:rsidRDefault="00C81B67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>
              <w:rPr>
                <w:rFonts w:ascii="標楷體" w:eastAsia="標楷體" w:hAnsi="標楷體" w:cs="標楷體"/>
                <w:b/>
              </w:rPr>
              <w:t>─</w:t>
            </w:r>
            <w:proofErr w:type="gramEnd"/>
            <w:r>
              <w:rPr>
                <w:rFonts w:ascii="標楷體" w:eastAsia="標楷體" w:hAnsi="標楷體" w:cs="標楷體"/>
                <w:b/>
              </w:rPr>
              <w:t>第一節 (水岸故事的開端) 開始</w:t>
            </w:r>
            <w:proofErr w:type="gramStart"/>
            <w:r>
              <w:rPr>
                <w:rFonts w:ascii="標楷體" w:eastAsia="標楷體" w:hAnsi="標楷體" w:cs="標楷體"/>
                <w:b/>
              </w:rPr>
              <w:t>─</w:t>
            </w:r>
            <w:proofErr w:type="gramEnd"/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壹、準備活動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引起動機-</w:t>
            </w:r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</w:rPr>
              <w:t>1.老師播放「</w:t>
            </w:r>
            <w:r>
              <w:rPr>
                <w:rFonts w:ascii="標楷體" w:eastAsia="標楷體" w:hAnsi="標楷體" w:cs="標楷體"/>
                <w:color w:val="0563C1"/>
                <w:u w:val="single"/>
              </w:rPr>
              <w:t>《驚豔是高雄》</w:t>
            </w:r>
            <w:r>
              <w:rPr>
                <w:rFonts w:ascii="標楷體" w:eastAsia="標楷體" w:hAnsi="標楷體" w:cs="標楷體"/>
              </w:rPr>
              <w:t>」影片。提問…</w:t>
            </w:r>
            <w:proofErr w:type="gramStart"/>
            <w:r>
              <w:rPr>
                <w:rFonts w:ascii="標楷體" w:eastAsia="標楷體" w:hAnsi="標楷體" w:cs="標楷體"/>
              </w:rPr>
              <w:t>…</w:t>
            </w:r>
            <w:proofErr w:type="gramEnd"/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(1)影片裡面出現了哪些高雄景點？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(2)仔細觀察，你去過幾個地方?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(3)這些景點有哪些特色或是故事？</w:t>
            </w:r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貳、發展活動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1.還記得五年級上學期福山車站</w:t>
            </w:r>
            <w:proofErr w:type="gramStart"/>
            <w:r>
              <w:rPr>
                <w:rFonts w:ascii="標楷體" w:eastAsia="標楷體" w:hAnsi="標楷體" w:cs="標楷體"/>
              </w:rPr>
              <w:t>誌</w:t>
            </w:r>
            <w:proofErr w:type="gramEnd"/>
            <w:r>
              <w:rPr>
                <w:rFonts w:ascii="標楷體" w:eastAsia="標楷體" w:hAnsi="標楷體" w:cs="標楷體"/>
              </w:rPr>
              <w:t>中提到的美感的基本要素嗎？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(1)各個景點的美是甚麼？特色在哪裡?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(2)觀看影片片段，</w:t>
            </w:r>
            <w:proofErr w:type="gramStart"/>
            <w:r>
              <w:rPr>
                <w:rFonts w:ascii="標楷體" w:eastAsia="標楷體" w:hAnsi="標楷體" w:cs="標楷體"/>
                <w:color w:val="0070C0"/>
              </w:rPr>
              <w:t>填寫線上問卷</w:t>
            </w:r>
            <w:proofErr w:type="gramEnd"/>
            <w:r>
              <w:rPr>
                <w:rFonts w:ascii="標楷體" w:eastAsia="標楷體" w:hAnsi="標楷體" w:cs="標楷體"/>
                <w:color w:val="0070C0"/>
              </w:rPr>
              <w:t>連結舊經驗。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2.我的水岸故事！</w:t>
            </w:r>
          </w:p>
          <w:p w:rsidR="002A7D17" w:rsidRDefault="00C81B67">
            <w:pPr>
              <w:rPr>
                <w:rFonts w:ascii="PMingLiu" w:eastAsia="PMingLiu" w:hAnsi="PMingLiu" w:cs="PMingLiu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(1)有聽過程式語言嗎?這學期要試著使用程式語言中的SCRATCH去完成水岸故事的動畫場景或是遊戲創作。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(2)如果是你，你最想介紹哪一個景點給大家，請你試著想像這些景點的故事如何製作？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參、綜合活動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1.教師介紹SCRATCH程式積木，介紹這學期的課程主題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2.程式設計很重要，但外在的包裝也很重要，我們這學期要結合邏輯與美感兩種元素，利用SCRATCH程式設計來進行水岸故事的動畫場景。</w:t>
            </w:r>
          </w:p>
          <w:p w:rsidR="002A7D17" w:rsidRDefault="002A7D17">
            <w:pPr>
              <w:jc w:val="center"/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</w:rPr>
              <w:t>第一節 結束</w:t>
            </w: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C81B67">
            <w:r>
              <w:t>10</w:t>
            </w:r>
          </w:p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C81B67">
            <w:r>
              <w:t>20</w:t>
            </w:r>
          </w:p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C81B67">
            <w:r>
              <w:t>12</w:t>
            </w:r>
          </w:p>
          <w:p w:rsidR="002A7D17" w:rsidRDefault="002A7D17"/>
          <w:p w:rsidR="002A7D17" w:rsidRDefault="002A7D17"/>
          <w:p w:rsidR="002A7D17" w:rsidRDefault="002A7D17"/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D17" w:rsidRDefault="002A7D17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影片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單槍投影機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電腦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Google表單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SCRATCH</w:t>
            </w:r>
          </w:p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7D17" w:rsidTr="002E0C42">
        <w:trPr>
          <w:gridAfter w:val="1"/>
          <w:wAfter w:w="72" w:type="dxa"/>
          <w:trHeight w:val="56"/>
          <w:jc w:val="center"/>
        </w:trPr>
        <w:tc>
          <w:tcPr>
            <w:tcW w:w="778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D17" w:rsidRDefault="00C81B67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</w:rPr>
              <w:t>第二~四節 (劇本創作) 開始</w:t>
            </w: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壹、準備活動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引起動機-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1.教師介紹SCRATCH設計出的城市動畫場景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(1)你最喜歡哪一種方式的城市介紹場景，可以跟旁邊的鄰居討論一下。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(2)討論2分鐘後，等等大家要介紹一下自己為什麼喜歡這個方式喔！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(3)請學生回(抽)答，詢問喜歡的原因。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2.教師開啟瀏覽器，介紹複習設計原則與美感元素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(1)設計原則：平衡、對比、次序、流動性、比例與規模、統一這是美感設計的6大要素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(2)美的形式原理：反覆(</w:t>
            </w:r>
            <w:proofErr w:type="spellStart"/>
            <w:r>
              <w:rPr>
                <w:rFonts w:ascii="標楷體" w:eastAsia="標楷體" w:hAnsi="標楷體" w:cs="標楷體"/>
                <w:color w:val="0070C0"/>
              </w:rPr>
              <w:t>Repetiton</w:t>
            </w:r>
            <w:proofErr w:type="spellEnd"/>
            <w:r>
              <w:rPr>
                <w:rFonts w:ascii="標楷體" w:eastAsia="標楷體" w:hAnsi="標楷體" w:cs="標楷體"/>
                <w:color w:val="0070C0"/>
              </w:rPr>
              <w:t>)、漸變(Gradation)、韻律(Rhythm)、平衡(Balance)、調和(Harmony)、對比(Contrast)、比例(Proportion)</w:t>
            </w:r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貳、發展活動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1.教師開啟SCRATCH官方網站，介紹如何下載桌面版本，接著請學生開啟桌面SCRATCH程式。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 xml:space="preserve">1.認識基本的SCRATCH操作介面，請學生試著拖曳積木完成指定序列！ 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2.教師分別介紹SCRATCH桌面</w:t>
            </w:r>
            <w:r>
              <w:rPr>
                <w:rFonts w:ascii="標楷體" w:eastAsia="標楷體" w:hAnsi="標楷體" w:cs="標楷體"/>
                <w:color w:val="000000"/>
              </w:rPr>
              <w:t>版本</w:t>
            </w:r>
            <w:r>
              <w:rPr>
                <w:rFonts w:ascii="標楷體" w:eastAsia="標楷體" w:hAnsi="標楷體" w:cs="標楷體"/>
              </w:rPr>
              <w:t>的基本操作，並請學生試著複習</w:t>
            </w:r>
            <w:proofErr w:type="gramStart"/>
            <w:r>
              <w:rPr>
                <w:rFonts w:ascii="標楷體" w:eastAsia="標楷體" w:hAnsi="標楷體" w:cs="標楷體"/>
              </w:rPr>
              <w:t>迴</w:t>
            </w:r>
            <w:proofErr w:type="gramEnd"/>
            <w:r>
              <w:rPr>
                <w:rFonts w:ascii="標楷體" w:eastAsia="標楷體" w:hAnsi="標楷體" w:cs="標楷體"/>
              </w:rPr>
              <w:t>圈、條件式、觸發程序等方式，並下載雲端素材區圖片，將半成品設計作品舞台背景符合美感設計中，《漸變》、《對比》及《重複》的設計原則。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3.學生完成作品後，抽選數名介紹。</w:t>
            </w:r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參、綜合活動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1.教師介紹作品儲存原則，介紹下個單元簡介，請學生再次複習設計原則。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</w:rPr>
              <w:t>第四節 結束</w:t>
            </w: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20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90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10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影片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單槍投影機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電腦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PPT簡報軟體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Google表單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自編教材-波特羊牧場-水岸故事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雲端硬碟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</w:tc>
      </w:tr>
      <w:tr w:rsidR="002A7D17" w:rsidTr="002E0C42">
        <w:trPr>
          <w:gridAfter w:val="1"/>
          <w:wAfter w:w="72" w:type="dxa"/>
          <w:trHeight w:val="56"/>
          <w:jc w:val="center"/>
        </w:trPr>
        <w:tc>
          <w:tcPr>
            <w:tcW w:w="778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D17" w:rsidRDefault="00C81B67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lastRenderedPageBreak/>
              <w:t>─</w:t>
            </w:r>
            <w:proofErr w:type="gramEnd"/>
            <w:r>
              <w:rPr>
                <w:rFonts w:ascii="標楷體" w:eastAsia="標楷體" w:hAnsi="標楷體" w:cs="標楷體"/>
              </w:rPr>
              <w:t>第五~七節 (劇本創作-原創) 開始</w:t>
            </w: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壹、準備活動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引起動機-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1.教師複習劇本創作的要素與主題&lt;水岸故事-高雄景點&gt;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2.教師開啟瀏覽器，介紹設計原則與美感元素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(1)設計原則：平衡、對比、次序、流動性、比例與規模、統一這是美感設計的6大要素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(2)美的形式原理：反覆(</w:t>
            </w:r>
            <w:proofErr w:type="spellStart"/>
            <w:r>
              <w:rPr>
                <w:rFonts w:ascii="標楷體" w:eastAsia="標楷體" w:hAnsi="標楷體" w:cs="標楷體"/>
                <w:color w:val="0070C0"/>
              </w:rPr>
              <w:t>Repetiton</w:t>
            </w:r>
            <w:proofErr w:type="spellEnd"/>
            <w:r>
              <w:rPr>
                <w:rFonts w:ascii="標楷體" w:eastAsia="標楷體" w:hAnsi="標楷體" w:cs="標楷體"/>
                <w:color w:val="0070C0"/>
              </w:rPr>
              <w:t>)、漸變(Gradation)、韻律(Rhythm)、平衡(Balance)、調和(Harmony)、對比(Contrast)、比例(Proportion)</w:t>
            </w:r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貳、發展活動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 教師開啟SCRATCH桌面版，介紹如何切換場景、輸入對話、增加故事角色。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(1)參考網站及教學影片，來建立屬於自己的故事場景吧！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(2)試著編寫場景的劇本，完成獨一無二的水岸故事動畫場景。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2.學生完成作品後，抽選數名介紹，並請其介紹作品中運用到的設計元素。</w:t>
            </w:r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參、綜合活動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1.教師介紹作品儲存原則，介紹下個單元簡介，請學生再次複習設計原則，觀察SCEATCH</w:t>
            </w:r>
            <w:proofErr w:type="gramStart"/>
            <w:r>
              <w:rPr>
                <w:rFonts w:ascii="標楷體" w:eastAsia="標楷體" w:hAnsi="標楷體" w:cs="標楷體"/>
              </w:rPr>
              <w:t>線上不同</w:t>
            </w:r>
            <w:proofErr w:type="gramEnd"/>
            <w:r>
              <w:rPr>
                <w:rFonts w:ascii="標楷體" w:eastAsia="標楷體" w:hAnsi="標楷體" w:cs="標楷體"/>
              </w:rPr>
              <w:t>的場景創作作品。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</w:rPr>
              <w:t>第七節 結束</w:t>
            </w: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D17" w:rsidRDefault="002A7D17"/>
          <w:p w:rsidR="002A7D17" w:rsidRDefault="002A7D17"/>
          <w:p w:rsidR="002A7D17" w:rsidRDefault="002A7D17"/>
          <w:p w:rsidR="002A7D17" w:rsidRDefault="00C81B67">
            <w:r>
              <w:t>15</w:t>
            </w:r>
          </w:p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C81B67">
            <w:r>
              <w:t>90</w:t>
            </w:r>
          </w:p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C81B67">
            <w:r>
              <w:t>15</w:t>
            </w:r>
          </w:p>
          <w:p w:rsidR="002A7D17" w:rsidRDefault="002A7D17"/>
          <w:p w:rsidR="002A7D17" w:rsidRDefault="002A7D17"/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影片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單槍投影機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電腦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PPT簡報軟體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Google表單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雲端硬碟</w:t>
            </w:r>
          </w:p>
          <w:p w:rsidR="002A7D17" w:rsidRDefault="002A7D17">
            <w:pPr>
              <w:rPr>
                <w:rFonts w:ascii="Times New Roman" w:eastAsia="Times New Roman" w:hAnsi="Times New Roman" w:cs="Times New Roman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</w:tc>
      </w:tr>
      <w:tr w:rsidR="002A7D17" w:rsidTr="002E0C42">
        <w:trPr>
          <w:gridAfter w:val="1"/>
          <w:wAfter w:w="72" w:type="dxa"/>
          <w:trHeight w:val="56"/>
          <w:jc w:val="center"/>
        </w:trPr>
        <w:tc>
          <w:tcPr>
            <w:tcW w:w="778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D17" w:rsidRDefault="00C81B67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</w:rPr>
              <w:t>第八~十節 (遊戲創作開端) 開始</w:t>
            </w: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壹、準備活動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引起動機-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1.教師介紹SCRATCH創作的互動遊戲，示範如何操作，介紹遊戲設計八角原則。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2.教師開啟瀏覽器，展示不同遊戲的設計方式。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(1)</w:t>
            </w:r>
            <w:r>
              <w:rPr>
                <w:color w:val="0070C0"/>
              </w:rPr>
              <w:t xml:space="preserve"> </w:t>
            </w:r>
            <w:r>
              <w:rPr>
                <w:rFonts w:ascii="標楷體" w:eastAsia="標楷體" w:hAnsi="標楷體" w:cs="標楷體"/>
                <w:color w:val="0070C0"/>
              </w:rPr>
              <w:t>隨機設計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(2) 故事章節設計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(3)</w:t>
            </w:r>
            <w:r>
              <w:rPr>
                <w:color w:val="0070C0"/>
              </w:rPr>
              <w:t xml:space="preserve"> </w:t>
            </w:r>
            <w:r>
              <w:rPr>
                <w:rFonts w:ascii="標楷體" w:eastAsia="標楷體" w:hAnsi="標楷體" w:cs="標楷體"/>
                <w:color w:val="0070C0"/>
              </w:rPr>
              <w:t>互動式闖關設計</w:t>
            </w:r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貳、發展活動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1.請學生開啟自編教材網站中的遊戲創作分頁，透過遊戲體驗，尋找遊戲的設計原則有哪些。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2.請學生填寫google表單，填寫上述遊戲中，每</w:t>
            </w:r>
            <w:proofErr w:type="gramStart"/>
            <w:r>
              <w:rPr>
                <w:rFonts w:ascii="標楷體" w:eastAsia="標楷體" w:hAnsi="標楷體" w:cs="標楷體"/>
              </w:rPr>
              <w:t>個</w:t>
            </w:r>
            <w:proofErr w:type="gramEnd"/>
            <w:r>
              <w:rPr>
                <w:rFonts w:ascii="標楷體" w:eastAsia="標楷體" w:hAnsi="標楷體" w:cs="標楷體"/>
              </w:rPr>
              <w:t>遊戲各有符合哪些遊戲設計原則，其中最吸引自己的是哪一個遊戲，原因為何?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3.請學生下載遊戲的SCRATCH素材檔案，試著更改程式積木中的數字或角色，觀察如何創作遊戲。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4.請有完成改編的學生，輪流展示作品，並請學生給予回饋。</w:t>
            </w:r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參、綜合活動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1.教師介紹作品儲存原則，介紹下個單元簡介，請學生再次複習設計原則，觀察SCEATCH</w:t>
            </w:r>
            <w:proofErr w:type="gramStart"/>
            <w:r>
              <w:rPr>
                <w:rFonts w:ascii="標楷體" w:eastAsia="標楷體" w:hAnsi="標楷體" w:cs="標楷體"/>
              </w:rPr>
              <w:t>線上不同</w:t>
            </w:r>
            <w:proofErr w:type="gramEnd"/>
            <w:r>
              <w:rPr>
                <w:rFonts w:ascii="標楷體" w:eastAsia="標楷體" w:hAnsi="標楷體" w:cs="標楷體"/>
              </w:rPr>
              <w:t>的場景創作作品。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</w:rPr>
              <w:t>第十節 結束</w:t>
            </w: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D17" w:rsidRDefault="002A7D17"/>
          <w:p w:rsidR="002A7D17" w:rsidRDefault="00C81B67">
            <w:r>
              <w:t>15</w:t>
            </w:r>
          </w:p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C81B67">
            <w:r>
              <w:t>90</w:t>
            </w:r>
          </w:p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C81B67">
            <w:r>
              <w:t>15</w:t>
            </w:r>
          </w:p>
          <w:p w:rsidR="002A7D17" w:rsidRDefault="002A7D17"/>
          <w:p w:rsidR="002A7D17" w:rsidRDefault="002A7D17"/>
          <w:p w:rsidR="002A7D17" w:rsidRDefault="002A7D17"/>
          <w:p w:rsidR="002A7D17" w:rsidRDefault="002A7D17"/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影片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單槍投影機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電腦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自編教材-波特羊牧場-水岸故事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PPT簡報軟體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Google表單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雲端硬碟</w:t>
            </w:r>
          </w:p>
          <w:p w:rsidR="002A7D17" w:rsidRDefault="002A7D17">
            <w:pPr>
              <w:rPr>
                <w:rFonts w:ascii="Times New Roman" w:eastAsia="Times New Roman" w:hAnsi="Times New Roman" w:cs="Times New Roman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</w:tc>
      </w:tr>
      <w:tr w:rsidR="002A7D17" w:rsidTr="002E0C42">
        <w:trPr>
          <w:gridAfter w:val="1"/>
          <w:wAfter w:w="72" w:type="dxa"/>
          <w:trHeight w:val="56"/>
          <w:jc w:val="center"/>
        </w:trPr>
        <w:tc>
          <w:tcPr>
            <w:tcW w:w="778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D17" w:rsidRDefault="00C81B67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lastRenderedPageBreak/>
              <w:t>─</w:t>
            </w:r>
            <w:proofErr w:type="gramEnd"/>
            <w:r>
              <w:rPr>
                <w:rFonts w:ascii="標楷體" w:eastAsia="標楷體" w:hAnsi="標楷體" w:cs="標楷體"/>
              </w:rPr>
              <w:t>第十一~十三節 (遊戲創作-水岸故事) 開始</w:t>
            </w: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壹、準備活動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引起動機-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1.教師介紹各種遊戲素材的下載位置，向學生示範如何選擇或建立自己需要的程式積木。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2.教師詢問學生試玩過的遊戲中，印象中最重要的或是最吸引自己的元素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 xml:space="preserve">(1)場景色調統一 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(2)關卡切換順暢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70C0"/>
              </w:rPr>
            </w:pPr>
            <w:r>
              <w:rPr>
                <w:rFonts w:ascii="標楷體" w:eastAsia="標楷體" w:hAnsi="標楷體" w:cs="標楷體"/>
                <w:color w:val="0070C0"/>
              </w:rPr>
              <w:t>(3)操作方式清楚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3.教師展示遊戲創作的設計標準。</w:t>
            </w:r>
          </w:p>
          <w:p w:rsidR="002A7D17" w:rsidRDefault="002A7D17">
            <w:pPr>
              <w:rPr>
                <w:rFonts w:ascii="標楷體" w:eastAsia="標楷體" w:hAnsi="標楷體" w:cs="標楷體"/>
                <w:color w:val="0070C0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貳、發展活動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1.學生觀看網站上建議設計說明，各自完成遊戲創作作品設計，</w:t>
            </w:r>
            <w:r>
              <w:rPr>
                <w:rFonts w:ascii="標楷體" w:eastAsia="標楷體" w:hAnsi="標楷體" w:cs="標楷體"/>
              </w:rPr>
              <w:t>試融合程式設計、美感素養、互動遊戲設計原則，重新籌組成獨立創作品。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(1)程式設計原則：</w:t>
            </w:r>
            <w:proofErr w:type="gramStart"/>
            <w:r>
              <w:rPr>
                <w:rFonts w:ascii="標楷體" w:eastAsia="標楷體" w:hAnsi="標楷體" w:cs="標楷體"/>
                <w:color w:val="2E75B5"/>
              </w:rPr>
              <w:t>迴</w:t>
            </w:r>
            <w:proofErr w:type="gramEnd"/>
            <w:r>
              <w:rPr>
                <w:rFonts w:ascii="標楷體" w:eastAsia="標楷體" w:hAnsi="標楷體" w:cs="標楷體"/>
                <w:color w:val="2E75B5"/>
              </w:rPr>
              <w:t>圈、條件式、觸發程序、互動性設計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(2)美感設計原則：</w:t>
            </w:r>
            <w:r>
              <w:rPr>
                <w:rFonts w:ascii="標楷體" w:eastAsia="標楷體" w:hAnsi="標楷體" w:cs="標楷體"/>
                <w:color w:val="0070C0"/>
              </w:rPr>
              <w:t>反覆(</w:t>
            </w:r>
            <w:proofErr w:type="spellStart"/>
            <w:r>
              <w:rPr>
                <w:rFonts w:ascii="標楷體" w:eastAsia="標楷體" w:hAnsi="標楷體" w:cs="標楷體"/>
                <w:color w:val="0070C0"/>
              </w:rPr>
              <w:t>Repetiton</w:t>
            </w:r>
            <w:proofErr w:type="spellEnd"/>
            <w:r>
              <w:rPr>
                <w:rFonts w:ascii="標楷體" w:eastAsia="標楷體" w:hAnsi="標楷體" w:cs="標楷體"/>
                <w:color w:val="0070C0"/>
              </w:rPr>
              <w:t>)、漸變(Gradation)、韻律(Rhythm)、平衡(Balance)、調和(Harmony)、對比(Contrast)、比例(Proportion)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2.教師講解評量規</w:t>
            </w:r>
            <w:proofErr w:type="gramStart"/>
            <w:r>
              <w:rPr>
                <w:rFonts w:ascii="標楷體" w:eastAsia="標楷體" w:hAnsi="標楷體" w:cs="標楷體"/>
              </w:rPr>
              <w:t>準</w:t>
            </w:r>
            <w:proofErr w:type="gramEnd"/>
            <w:r>
              <w:rPr>
                <w:rFonts w:ascii="標楷體" w:eastAsia="標楷體" w:hAnsi="標楷體" w:cs="標楷體"/>
              </w:rPr>
              <w:t>，請學生遵循以上原則進行設計。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3.教師</w:t>
            </w:r>
            <w:proofErr w:type="gramStart"/>
            <w:r>
              <w:rPr>
                <w:rFonts w:ascii="標楷體" w:eastAsia="標楷體" w:hAnsi="標楷體" w:cs="標楷體"/>
              </w:rPr>
              <w:t>課間巡堂進行</w:t>
            </w:r>
            <w:proofErr w:type="gramEnd"/>
            <w:r>
              <w:rPr>
                <w:rFonts w:ascii="標楷體" w:eastAsia="標楷體" w:hAnsi="標楷體" w:cs="標楷體"/>
              </w:rPr>
              <w:t>指導，確認學生進度，適時提點可能問題。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參、綜合活動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1.教師提醒程式作品儲存至個人雲端空間。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</w:rPr>
              <w:t>第十三節 結束</w:t>
            </w: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D17" w:rsidRDefault="002A7D17"/>
          <w:p w:rsidR="002A7D17" w:rsidRDefault="002A7D17"/>
          <w:p w:rsidR="002A7D17" w:rsidRDefault="002A7D17"/>
          <w:p w:rsidR="002A7D17" w:rsidRDefault="00C81B67">
            <w:r>
              <w:t>15</w:t>
            </w:r>
          </w:p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C81B67">
            <w:r>
              <w:t>90</w:t>
            </w:r>
          </w:p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C81B67">
            <w:r>
              <w:t>15</w:t>
            </w:r>
          </w:p>
          <w:p w:rsidR="002A7D17" w:rsidRDefault="002A7D17"/>
          <w:p w:rsidR="002A7D17" w:rsidRDefault="002A7D17"/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影片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單槍投影機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電腦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雲端硬碟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PPT簡報軟體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Google表單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雲端硬碟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</w:tc>
      </w:tr>
      <w:tr w:rsidR="002A7D17" w:rsidTr="002E0C42">
        <w:trPr>
          <w:gridAfter w:val="1"/>
          <w:wAfter w:w="72" w:type="dxa"/>
          <w:trHeight w:val="56"/>
          <w:jc w:val="center"/>
        </w:trPr>
        <w:tc>
          <w:tcPr>
            <w:tcW w:w="778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D17" w:rsidRDefault="00C81B67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</w:rPr>
              <w:t>第十四~十六節 (悠游水岸城市) 開始</w:t>
            </w: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壹、準備活動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引起動機-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1.請學生準備好作品，導</w:t>
            </w:r>
            <w:proofErr w:type="gramStart"/>
            <w:r>
              <w:rPr>
                <w:rFonts w:ascii="標楷體" w:eastAsia="標楷體" w:hAnsi="標楷體" w:cs="標楷體"/>
              </w:rPr>
              <w:t>覽</w:t>
            </w:r>
            <w:proofErr w:type="gramEnd"/>
            <w:r>
              <w:rPr>
                <w:rFonts w:ascii="標楷體" w:eastAsia="標楷體" w:hAnsi="標楷體" w:cs="標楷體"/>
              </w:rPr>
              <w:t>或介紹台詞，動畫場景或遊戲創作選擇一種展出。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貳、發展活動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1.學生依序上台，進行導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覽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說明。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(1)動畫場景</w:t>
            </w:r>
            <w:r>
              <w:rPr>
                <w:rFonts w:ascii="PMingLiu" w:eastAsia="PMingLiu" w:hAnsi="PMingLiu" w:cs="PMingLiu"/>
                <w:color w:val="000000"/>
              </w:rPr>
              <w:t>：</w:t>
            </w:r>
            <w:r>
              <w:rPr>
                <w:rFonts w:ascii="標楷體" w:eastAsia="標楷體" w:hAnsi="標楷體" w:cs="標楷體"/>
                <w:color w:val="000000"/>
              </w:rPr>
              <w:t>由設計者先進行介紹台詞後，撥放動畫場景。</w:t>
            </w:r>
          </w:p>
          <w:p w:rsidR="002A7D17" w:rsidRDefault="00C81B6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(2)遊戲創作</w:t>
            </w:r>
            <w:r>
              <w:rPr>
                <w:rFonts w:ascii="PMingLiu" w:eastAsia="PMingLiu" w:hAnsi="PMingLiu" w:cs="PMingLiu"/>
                <w:color w:val="000000"/>
              </w:rPr>
              <w:t>：</w:t>
            </w:r>
            <w:r>
              <w:rPr>
                <w:rFonts w:ascii="標楷體" w:eastAsia="標楷體" w:hAnsi="標楷體" w:cs="標楷體"/>
                <w:color w:val="000000"/>
              </w:rPr>
              <w:t>由設計者抽取一名學生，進行遊戲測試。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2.參展觀眾(學生)利用google表單給予回饋，回饋時請注意回饋禮節。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3.教師小結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4.自我省思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5.進行學生作品分享，直到所有組別結束。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參、綜合活動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1.教師進行課程總結，學生填寫省思與回饋單，結束課堂。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  <w:bookmarkStart w:id="1" w:name="_GoBack"/>
            <w:bookmarkEnd w:id="1"/>
          </w:p>
          <w:p w:rsidR="002A7D17" w:rsidRDefault="00C81B67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</w:rPr>
              <w:t>第十六節 結束</w:t>
            </w:r>
            <w:proofErr w:type="gramStart"/>
            <w:r>
              <w:rPr>
                <w:rFonts w:ascii="標楷體" w:eastAsia="標楷體" w:hAnsi="標楷體" w:cs="標楷體"/>
              </w:rPr>
              <w:t>─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D17" w:rsidRDefault="002A7D17"/>
          <w:p w:rsidR="002A7D17" w:rsidRDefault="002A7D17"/>
          <w:p w:rsidR="002A7D17" w:rsidRDefault="002A7D17"/>
          <w:p w:rsidR="002A7D17" w:rsidRDefault="00C81B67">
            <w:r>
              <w:t>15</w:t>
            </w:r>
          </w:p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C81B67">
            <w:r>
              <w:t>90</w:t>
            </w:r>
          </w:p>
          <w:p w:rsidR="002A7D17" w:rsidRDefault="002A7D17"/>
          <w:p w:rsidR="002A7D17" w:rsidRDefault="002A7D17"/>
          <w:p w:rsidR="002A7D17" w:rsidRDefault="002A7D17"/>
          <w:p w:rsidR="002A7D17" w:rsidRDefault="002A7D17"/>
          <w:p w:rsidR="002A7D17" w:rsidRDefault="00C81B67">
            <w:r>
              <w:t>15</w:t>
            </w:r>
          </w:p>
          <w:p w:rsidR="002A7D17" w:rsidRDefault="002A7D17"/>
          <w:p w:rsidR="002A7D17" w:rsidRDefault="002A7D17"/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影片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單槍投影機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電腦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PPT簡報軟體</w:t>
            </w:r>
          </w:p>
          <w:p w:rsidR="002A7D17" w:rsidRDefault="00C81B6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Google表單</w:t>
            </w: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2A7D17">
            <w:pPr>
              <w:rPr>
                <w:rFonts w:ascii="標楷體" w:eastAsia="標楷體" w:hAnsi="標楷體" w:cs="標楷體"/>
              </w:rPr>
            </w:pPr>
          </w:p>
          <w:p w:rsidR="002A7D17" w:rsidRDefault="00C81B67" w:rsidP="007B0B9F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雲端硬碟</w:t>
            </w:r>
          </w:p>
        </w:tc>
      </w:tr>
    </w:tbl>
    <w:p w:rsidR="002E0C42" w:rsidRDefault="002E0C42" w:rsidP="002E0C42">
      <w:pPr>
        <w:widowControl/>
        <w:rPr>
          <w:rFonts w:hAnsi="新細明體"/>
          <w:b/>
          <w:color w:val="000000" w:themeColor="text1"/>
        </w:rPr>
      </w:pPr>
    </w:p>
    <w:p w:rsidR="002E0C42" w:rsidRPr="006A3CEF" w:rsidRDefault="002E0C42" w:rsidP="002E0C42">
      <w:pPr>
        <w:widowControl/>
        <w:rPr>
          <w:rFonts w:hAnsi="新細明體"/>
          <w:b/>
          <w:color w:val="000000" w:themeColor="text1"/>
        </w:rPr>
      </w:pPr>
      <w:r w:rsidRPr="006A3CEF">
        <w:rPr>
          <w:rFonts w:hAnsi="新細明體" w:hint="eastAsia"/>
          <w:b/>
          <w:color w:val="000000" w:themeColor="text1"/>
        </w:rPr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proofErr w:type="gramStart"/>
      <w:r w:rsidRPr="006A3CEF">
        <w:rPr>
          <w:rFonts w:hAnsi="新細明體" w:hint="eastAsia"/>
          <w:b/>
          <w:color w:val="000000" w:themeColor="text1"/>
        </w:rPr>
        <w:t>一</w:t>
      </w:r>
      <w:proofErr w:type="gramEnd"/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3"/>
        <w:gridCol w:w="2609"/>
        <w:gridCol w:w="2777"/>
        <w:gridCol w:w="1418"/>
        <w:gridCol w:w="2222"/>
      </w:tblGrid>
      <w:tr w:rsidR="002E0C42" w:rsidRPr="006A3CEF" w:rsidTr="00286BF9">
        <w:trPr>
          <w:trHeight w:val="486"/>
          <w:jc w:val="center"/>
        </w:trPr>
        <w:tc>
          <w:tcPr>
            <w:tcW w:w="1413" w:type="dxa"/>
            <w:vAlign w:val="center"/>
          </w:tcPr>
          <w:p w:rsidR="002E0C42" w:rsidRPr="002144C3" w:rsidRDefault="002E0C42" w:rsidP="00286BF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2609" w:type="dxa"/>
            <w:vAlign w:val="center"/>
          </w:tcPr>
          <w:p w:rsidR="002E0C42" w:rsidRPr="002144C3" w:rsidRDefault="002E0C42" w:rsidP="00286BF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2777" w:type="dxa"/>
            <w:vAlign w:val="center"/>
          </w:tcPr>
          <w:p w:rsidR="002E0C42" w:rsidRPr="002144C3" w:rsidRDefault="002E0C42" w:rsidP="00286BF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</w:p>
        </w:tc>
        <w:tc>
          <w:tcPr>
            <w:tcW w:w="1418" w:type="dxa"/>
            <w:vAlign w:val="center"/>
          </w:tcPr>
          <w:p w:rsidR="002E0C42" w:rsidRPr="002144C3" w:rsidRDefault="002E0C42" w:rsidP="00286BF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2222" w:type="dxa"/>
            <w:vAlign w:val="center"/>
          </w:tcPr>
          <w:p w:rsidR="002E0C42" w:rsidRPr="002144C3" w:rsidRDefault="002E0C42" w:rsidP="00286BF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</w:tr>
      <w:tr w:rsidR="002E0C42" w:rsidRPr="002E0C42" w:rsidTr="00286BF9">
        <w:trPr>
          <w:trHeight w:val="1405"/>
          <w:jc w:val="center"/>
        </w:trPr>
        <w:tc>
          <w:tcPr>
            <w:tcW w:w="1413" w:type="dxa"/>
            <w:vMerge w:val="restart"/>
            <w:vAlign w:val="center"/>
          </w:tcPr>
          <w:p w:rsidR="002E0C42" w:rsidRPr="002E0C42" w:rsidRDefault="002E0C42" w:rsidP="002E0C42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2E0C42">
              <w:rPr>
                <w:rFonts w:ascii="標楷體" w:eastAsia="標楷體" w:hAnsi="標楷體" w:cs="標楷體"/>
                <w:color w:val="000000"/>
              </w:rPr>
              <w:t>水岸故事</w:t>
            </w:r>
          </w:p>
        </w:tc>
        <w:tc>
          <w:tcPr>
            <w:tcW w:w="2609" w:type="dxa"/>
            <w:vAlign w:val="center"/>
          </w:tcPr>
          <w:p w:rsidR="002E0C42" w:rsidRPr="002E0C42" w:rsidRDefault="002E0C42" w:rsidP="002E0C42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2E0C42">
              <w:t>運用</w:t>
            </w:r>
            <w:r w:rsidRPr="002E0C42">
              <w:t>Scratch</w:t>
            </w:r>
            <w:r w:rsidRPr="002E0C42">
              <w:t>程式製作高雄景點主題動畫</w:t>
            </w:r>
          </w:p>
        </w:tc>
        <w:tc>
          <w:tcPr>
            <w:tcW w:w="2777" w:type="dxa"/>
            <w:vAlign w:val="center"/>
          </w:tcPr>
          <w:p w:rsidR="002E0C42" w:rsidRPr="002E0C42" w:rsidRDefault="002E0C42" w:rsidP="002E0C42">
            <w:pPr>
              <w:spacing w:line="280" w:lineRule="auto"/>
              <w:jc w:val="both"/>
              <w:rPr>
                <w:rFonts w:ascii="標楷體" w:eastAsia="標楷體" w:hAnsi="標楷體" w:cs="標楷體"/>
              </w:rPr>
            </w:pPr>
            <w:r w:rsidRPr="002E0C42">
              <w:rPr>
                <w:rFonts w:ascii="標楷體" w:eastAsia="標楷體" w:hAnsi="標楷體" w:cs="標楷體"/>
              </w:rPr>
              <w:t>視 E-III-1</w:t>
            </w:r>
          </w:p>
          <w:p w:rsidR="002E0C42" w:rsidRPr="002E0C42" w:rsidRDefault="002E0C42" w:rsidP="002E0C42">
            <w:pPr>
              <w:spacing w:line="280" w:lineRule="auto"/>
              <w:jc w:val="both"/>
              <w:rPr>
                <w:rFonts w:ascii="標楷體" w:eastAsia="標楷體" w:hAnsi="標楷體" w:cs="標楷體"/>
              </w:rPr>
            </w:pPr>
            <w:r w:rsidRPr="002E0C42">
              <w:rPr>
                <w:rFonts w:ascii="標楷體" w:eastAsia="標楷體" w:hAnsi="標楷體" w:cs="標楷體"/>
              </w:rPr>
              <w:t>視覺元素、色彩與構成要素的辨識與溝通。</w:t>
            </w:r>
          </w:p>
          <w:p w:rsidR="002E0C42" w:rsidRPr="002E0C42" w:rsidRDefault="002E0C42" w:rsidP="002E0C42">
            <w:pPr>
              <w:spacing w:line="280" w:lineRule="auto"/>
              <w:jc w:val="both"/>
              <w:rPr>
                <w:rFonts w:ascii="標楷體" w:eastAsia="標楷體" w:hAnsi="標楷體" w:cs="標楷體"/>
              </w:rPr>
            </w:pPr>
            <w:r w:rsidRPr="002E0C42">
              <w:rPr>
                <w:rFonts w:ascii="標楷體" w:eastAsia="標楷體" w:hAnsi="標楷體" w:cs="標楷體"/>
              </w:rPr>
              <w:t>視 E-III-2</w:t>
            </w:r>
          </w:p>
          <w:p w:rsidR="002E0C42" w:rsidRPr="002E0C42" w:rsidRDefault="002E0C42" w:rsidP="002E0C42">
            <w:pPr>
              <w:spacing w:line="280" w:lineRule="auto"/>
              <w:jc w:val="both"/>
              <w:rPr>
                <w:rFonts w:ascii="標楷體" w:eastAsia="標楷體" w:hAnsi="標楷體"/>
              </w:rPr>
            </w:pPr>
            <w:r w:rsidRPr="002E0C42">
              <w:rPr>
                <w:rFonts w:ascii="標楷體" w:eastAsia="標楷體" w:hAnsi="標楷體" w:cs="標楷體"/>
              </w:rPr>
              <w:t>多元的媒材技法與創作表現類型。</w:t>
            </w:r>
          </w:p>
        </w:tc>
        <w:tc>
          <w:tcPr>
            <w:tcW w:w="1418" w:type="dxa"/>
            <w:vAlign w:val="center"/>
          </w:tcPr>
          <w:p w:rsidR="002E0C42" w:rsidRPr="002E0C42" w:rsidRDefault="002E0C42" w:rsidP="002E0C42">
            <w:pPr>
              <w:ind w:right="24"/>
              <w:jc w:val="both"/>
              <w:rPr>
                <w:rFonts w:ascii="PMingLiu" w:eastAsia="PMingLiu" w:hAnsi="PMingLiu" w:cs="PMingLiu"/>
                <w:color w:val="002060"/>
              </w:rPr>
            </w:pPr>
            <w:r w:rsidRPr="002E0C42">
              <w:rPr>
                <w:rFonts w:ascii="標楷體" w:eastAsia="標楷體" w:hAnsi="標楷體" w:cs="標楷體"/>
                <w:color w:val="000000"/>
              </w:rPr>
              <w:t>實作評量</w:t>
            </w:r>
          </w:p>
        </w:tc>
        <w:tc>
          <w:tcPr>
            <w:tcW w:w="2222" w:type="dxa"/>
            <w:vAlign w:val="center"/>
          </w:tcPr>
          <w:p w:rsidR="002E0C42" w:rsidRPr="002E0C42" w:rsidRDefault="002E0C42" w:rsidP="002E0C42">
            <w:pPr>
              <w:jc w:val="both"/>
              <w:rPr>
                <w:rFonts w:ascii="PMingLiu" w:eastAsia="PMingLiu" w:hAnsi="PMingLiu" w:cs="PMingLiu"/>
                <w:color w:val="002060"/>
              </w:rPr>
            </w:pPr>
            <w:r w:rsidRPr="002E0C42">
              <w:rPr>
                <w:rFonts w:ascii="PMingLiu" w:eastAsia="PMingLiu" w:hAnsi="PMingLiu" w:cs="PMingLiu"/>
                <w:color w:val="002060"/>
              </w:rPr>
              <w:t>SCRATCH</w:t>
            </w:r>
          </w:p>
        </w:tc>
      </w:tr>
      <w:tr w:rsidR="002E0C42" w:rsidRPr="002E0C42" w:rsidTr="00286BF9">
        <w:trPr>
          <w:trHeight w:val="1269"/>
          <w:jc w:val="center"/>
        </w:trPr>
        <w:tc>
          <w:tcPr>
            <w:tcW w:w="1413" w:type="dxa"/>
            <w:vMerge/>
            <w:vAlign w:val="center"/>
          </w:tcPr>
          <w:p w:rsidR="002E0C42" w:rsidRPr="002E0C42" w:rsidRDefault="002E0C42" w:rsidP="002E0C42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2609" w:type="dxa"/>
            <w:vAlign w:val="center"/>
          </w:tcPr>
          <w:p w:rsidR="002E0C42" w:rsidRPr="002E0C42" w:rsidRDefault="002E0C42" w:rsidP="002E0C42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2E0C42">
              <w:t>運用</w:t>
            </w:r>
            <w:r w:rsidRPr="002E0C42">
              <w:t>Scratch</w:t>
            </w:r>
            <w:r w:rsidRPr="002E0C42">
              <w:t>程式製作高雄景點主題遊戲</w:t>
            </w:r>
          </w:p>
        </w:tc>
        <w:tc>
          <w:tcPr>
            <w:tcW w:w="2777" w:type="dxa"/>
            <w:vAlign w:val="center"/>
          </w:tcPr>
          <w:p w:rsidR="002E0C42" w:rsidRPr="002E0C42" w:rsidRDefault="002E0C42" w:rsidP="002E0C42">
            <w:pPr>
              <w:spacing w:line="280" w:lineRule="auto"/>
              <w:jc w:val="both"/>
              <w:rPr>
                <w:rFonts w:ascii="標楷體" w:eastAsia="標楷體" w:hAnsi="標楷體" w:cs="標楷體"/>
              </w:rPr>
            </w:pPr>
            <w:r w:rsidRPr="002E0C42">
              <w:rPr>
                <w:rFonts w:ascii="標楷體" w:eastAsia="標楷體" w:hAnsi="標楷體" w:cs="標楷體"/>
              </w:rPr>
              <w:t>視 E-III-3</w:t>
            </w:r>
          </w:p>
          <w:p w:rsidR="002E0C42" w:rsidRPr="002E0C42" w:rsidRDefault="002E0C42" w:rsidP="002E0C42">
            <w:pPr>
              <w:spacing w:line="280" w:lineRule="auto"/>
              <w:jc w:val="both"/>
              <w:rPr>
                <w:rFonts w:ascii="標楷體" w:eastAsia="標楷體" w:hAnsi="標楷體" w:cs="標楷體"/>
              </w:rPr>
            </w:pPr>
            <w:r w:rsidRPr="002E0C42">
              <w:rPr>
                <w:rFonts w:ascii="標楷體" w:eastAsia="標楷體" w:hAnsi="標楷體" w:cs="標楷體"/>
              </w:rPr>
              <w:t>設計思考與實作</w:t>
            </w:r>
          </w:p>
          <w:p w:rsidR="002E0C42" w:rsidRPr="002E0C42" w:rsidRDefault="002E0C42" w:rsidP="002E0C42">
            <w:pPr>
              <w:adjustRightInd w:val="0"/>
              <w:spacing w:line="240" w:lineRule="atLeast"/>
              <w:ind w:rightChars="23" w:right="55"/>
              <w:jc w:val="both"/>
              <w:rPr>
                <w:color w:val="000000" w:themeColor="text1"/>
              </w:rPr>
            </w:pPr>
            <w:r w:rsidRPr="002E0C42">
              <w:rPr>
                <w:rFonts w:ascii="標楷體" w:eastAsia="標楷體" w:hAnsi="標楷體" w:cs="標楷體"/>
              </w:rPr>
              <w:t>Bb-III-1自然與人文環境的交互影響，造成生活空間型態的差異與多元。</w:t>
            </w:r>
          </w:p>
        </w:tc>
        <w:tc>
          <w:tcPr>
            <w:tcW w:w="1418" w:type="dxa"/>
            <w:vAlign w:val="center"/>
          </w:tcPr>
          <w:p w:rsidR="002E0C42" w:rsidRPr="002E0C42" w:rsidRDefault="002E0C42" w:rsidP="002E0C42">
            <w:pPr>
              <w:ind w:right="24"/>
              <w:jc w:val="both"/>
              <w:rPr>
                <w:rFonts w:ascii="PMingLiu" w:eastAsia="PMingLiu" w:hAnsi="PMingLiu" w:cs="PMingLiu"/>
                <w:color w:val="002060"/>
              </w:rPr>
            </w:pPr>
            <w:r w:rsidRPr="002E0C42">
              <w:rPr>
                <w:rFonts w:ascii="標楷體" w:eastAsia="標楷體" w:hAnsi="標楷體" w:cs="標楷體"/>
                <w:color w:val="000000"/>
              </w:rPr>
              <w:t>實作評量</w:t>
            </w:r>
          </w:p>
        </w:tc>
        <w:tc>
          <w:tcPr>
            <w:tcW w:w="2222" w:type="dxa"/>
            <w:vAlign w:val="center"/>
          </w:tcPr>
          <w:p w:rsidR="002E0C42" w:rsidRPr="002E0C42" w:rsidRDefault="002E0C42" w:rsidP="002E0C42">
            <w:pPr>
              <w:jc w:val="both"/>
              <w:rPr>
                <w:rFonts w:ascii="PMingLiu" w:eastAsia="PMingLiu" w:hAnsi="PMingLiu" w:cs="PMingLiu"/>
                <w:color w:val="002060"/>
              </w:rPr>
            </w:pPr>
            <w:r w:rsidRPr="002E0C42">
              <w:rPr>
                <w:rFonts w:ascii="PMingLiu" w:eastAsia="PMingLiu" w:hAnsi="PMingLiu" w:cs="PMingLiu"/>
                <w:color w:val="002060"/>
              </w:rPr>
              <w:t>SCRATCH</w:t>
            </w:r>
          </w:p>
        </w:tc>
      </w:tr>
    </w:tbl>
    <w:p w:rsidR="002E0C42" w:rsidRDefault="002E0C42" w:rsidP="002E0C42">
      <w:pPr>
        <w:widowControl/>
        <w:rPr>
          <w:rFonts w:hAnsi="新細明體" w:cs="細明體"/>
          <w:b/>
          <w:color w:val="000000" w:themeColor="text1"/>
        </w:rPr>
      </w:pPr>
    </w:p>
    <w:p w:rsidR="002E0C42" w:rsidRPr="006A3CEF" w:rsidRDefault="002E0C42" w:rsidP="002E0C42">
      <w:pPr>
        <w:widowControl/>
        <w:rPr>
          <w:rFonts w:hAnsi="新細明體"/>
          <w:b/>
          <w:color w:val="000000" w:themeColor="text1"/>
        </w:rPr>
      </w:pPr>
      <w:r w:rsidRPr="006A3CEF">
        <w:rPr>
          <w:rFonts w:hAnsi="新細明體" w:cs="細明體" w:hint="eastAsia"/>
          <w:b/>
          <w:color w:val="000000" w:themeColor="text1"/>
        </w:rPr>
        <w:t>附錄</w:t>
      </w:r>
      <w:r w:rsidRPr="006A3CEF">
        <w:rPr>
          <w:rFonts w:hAnsi="新細明體" w:cs="細明體" w:hint="eastAsia"/>
          <w:b/>
          <w:color w:val="000000" w:themeColor="text1"/>
        </w:rPr>
        <w:t>(</w:t>
      </w:r>
      <w:r w:rsidRPr="006A3CEF">
        <w:rPr>
          <w:rFonts w:hAnsi="新細明體" w:cs="細明體" w:hint="eastAsia"/>
          <w:b/>
          <w:color w:val="000000" w:themeColor="text1"/>
        </w:rPr>
        <w:t>二</w:t>
      </w:r>
      <w:r w:rsidRPr="006A3CEF">
        <w:rPr>
          <w:rFonts w:hAnsi="新細明體" w:cs="細明體" w:hint="eastAsia"/>
          <w:b/>
          <w:color w:val="000000" w:themeColor="text1"/>
        </w:rPr>
        <w:t>)</w:t>
      </w:r>
      <w:r w:rsidRPr="006A3CEF">
        <w:rPr>
          <w:color w:val="000000" w:themeColor="text1"/>
        </w:rPr>
        <w:t xml:space="preserve"> </w:t>
      </w:r>
      <w:r w:rsidRPr="006A3CEF">
        <w:rPr>
          <w:rFonts w:hAnsi="新細明體" w:hint="eastAsia"/>
          <w:b/>
          <w:color w:val="000000" w:themeColor="text1"/>
        </w:rPr>
        <w:t>評量標準與評分指引</w:t>
      </w:r>
      <w:r w:rsidRPr="006A3CEF">
        <w:rPr>
          <w:rFonts w:hAnsi="新細明體" w:hint="eastAsia"/>
          <w:b/>
          <w:color w:val="000000" w:themeColor="text1"/>
        </w:rPr>
        <w:t xml:space="preserve"> </w:t>
      </w:r>
      <w:r>
        <w:rPr>
          <w:rFonts w:hAnsi="新細明體" w:hint="eastAsia"/>
          <w:b/>
          <w:color w:val="000000" w:themeColor="text1"/>
        </w:rPr>
        <w:t>(</w:t>
      </w:r>
      <w:proofErr w:type="gramStart"/>
      <w:r>
        <w:rPr>
          <w:rFonts w:hAnsi="新細明體" w:hint="eastAsia"/>
          <w:b/>
          <w:color w:val="000000" w:themeColor="text1"/>
        </w:rPr>
        <w:t>標轉本位</w:t>
      </w:r>
      <w:proofErr w:type="gramEnd"/>
      <w:r>
        <w:rPr>
          <w:rFonts w:hAnsi="新細明體" w:hint="eastAsia"/>
          <w:b/>
          <w:color w:val="000000" w:themeColor="text1"/>
        </w:rPr>
        <w:t>評量模式</w:t>
      </w:r>
      <w:r>
        <w:rPr>
          <w:rFonts w:hAnsi="新細明體" w:hint="eastAsia"/>
          <w:b/>
          <w:color w:val="000000" w:themeColor="text1"/>
        </w:rPr>
        <w:t>)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086"/>
      </w:tblGrid>
      <w:tr w:rsidR="002E0C42" w:rsidRPr="006A3CEF" w:rsidTr="00286BF9">
        <w:trPr>
          <w:trHeight w:val="843"/>
          <w:jc w:val="center"/>
        </w:trPr>
        <w:tc>
          <w:tcPr>
            <w:tcW w:w="1292" w:type="dxa"/>
            <w:gridSpan w:val="2"/>
            <w:vAlign w:val="center"/>
          </w:tcPr>
          <w:p w:rsidR="002E0C42" w:rsidRPr="002144C3" w:rsidRDefault="002E0C42" w:rsidP="00286BF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597" w:type="dxa"/>
            <w:gridSpan w:val="5"/>
            <w:vAlign w:val="center"/>
          </w:tcPr>
          <w:p w:rsidR="002E0C42" w:rsidRPr="002E0C42" w:rsidRDefault="002E0C42" w:rsidP="002E0C42">
            <w:pPr>
              <w:pStyle w:val="a4"/>
              <w:numPr>
                <w:ilvl w:val="0"/>
                <w:numId w:val="3"/>
              </w:numPr>
              <w:snapToGrid w:val="0"/>
              <w:ind w:leftChars="0"/>
              <w:rPr>
                <w:rFonts w:hint="eastAsia"/>
              </w:rPr>
            </w:pPr>
            <w:r w:rsidRPr="002E0C42">
              <w:rPr>
                <w:rFonts w:hint="eastAsia"/>
              </w:rPr>
              <w:t>運用</w:t>
            </w:r>
            <w:r w:rsidRPr="002E0C42">
              <w:rPr>
                <w:rFonts w:hint="eastAsia"/>
              </w:rPr>
              <w:t>Scratch</w:t>
            </w:r>
            <w:r w:rsidRPr="002E0C42">
              <w:rPr>
                <w:rFonts w:hint="eastAsia"/>
              </w:rPr>
              <w:t>程式製作高雄景點主題動畫</w:t>
            </w:r>
          </w:p>
          <w:p w:rsidR="002E0C42" w:rsidRPr="003A6B82" w:rsidRDefault="002E0C42" w:rsidP="002E0C42">
            <w:pPr>
              <w:pStyle w:val="a4"/>
              <w:numPr>
                <w:ilvl w:val="0"/>
                <w:numId w:val="3"/>
              </w:numPr>
              <w:snapToGrid w:val="0"/>
              <w:ind w:leftChars="0"/>
              <w:rPr>
                <w:rFonts w:ascii="標楷體" w:eastAsia="標楷體" w:hAnsi="標楷體"/>
                <w:b/>
                <w:noProof/>
              </w:rPr>
            </w:pPr>
            <w:r w:rsidRPr="002E0C42">
              <w:rPr>
                <w:rFonts w:hint="eastAsia"/>
              </w:rPr>
              <w:t>運用</w:t>
            </w:r>
            <w:r w:rsidRPr="002E0C42">
              <w:rPr>
                <w:rFonts w:hint="eastAsia"/>
              </w:rPr>
              <w:t>Scratch</w:t>
            </w:r>
            <w:r w:rsidRPr="002E0C42">
              <w:rPr>
                <w:rFonts w:hint="eastAsia"/>
              </w:rPr>
              <w:t>程式製作高雄景點主題遊戲</w:t>
            </w:r>
          </w:p>
        </w:tc>
      </w:tr>
      <w:tr w:rsidR="002E0C42" w:rsidRPr="006A3CEF" w:rsidTr="00286BF9">
        <w:trPr>
          <w:trHeight w:val="993"/>
          <w:jc w:val="center"/>
        </w:trPr>
        <w:tc>
          <w:tcPr>
            <w:tcW w:w="1292" w:type="dxa"/>
            <w:gridSpan w:val="2"/>
            <w:vAlign w:val="center"/>
          </w:tcPr>
          <w:p w:rsidR="002E0C42" w:rsidRPr="002144C3" w:rsidRDefault="002E0C42" w:rsidP="00286BF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學習表現</w:t>
            </w:r>
          </w:p>
        </w:tc>
        <w:tc>
          <w:tcPr>
            <w:tcW w:w="8597" w:type="dxa"/>
            <w:gridSpan w:val="5"/>
            <w:vAlign w:val="center"/>
          </w:tcPr>
          <w:p w:rsidR="002E0C42" w:rsidRPr="002E0C42" w:rsidRDefault="002E0C42" w:rsidP="002E0C42">
            <w:pPr>
              <w:pStyle w:val="a4"/>
              <w:numPr>
                <w:ilvl w:val="0"/>
                <w:numId w:val="4"/>
              </w:numPr>
              <w:snapToGrid w:val="0"/>
              <w:ind w:leftChars="0"/>
              <w:rPr>
                <w:rFonts w:ascii="標楷體" w:eastAsia="標楷體" w:hAnsi="標楷體" w:hint="eastAsia"/>
                <w:color w:val="000000" w:themeColor="text1"/>
              </w:rPr>
            </w:pPr>
            <w:r w:rsidRPr="002E0C42">
              <w:rPr>
                <w:rFonts w:ascii="標楷體" w:eastAsia="標楷體" w:hAnsi="標楷體" w:hint="eastAsia"/>
                <w:color w:val="000000" w:themeColor="text1"/>
              </w:rPr>
              <w:t>視 E-III-1</w:t>
            </w:r>
            <w:r>
              <w:rPr>
                <w:rFonts w:ascii="標楷體" w:eastAsia="標楷體" w:hAnsi="標楷體"/>
                <w:color w:val="000000" w:themeColor="text1"/>
              </w:rPr>
              <w:br/>
            </w:r>
            <w:r w:rsidRPr="002E0C42">
              <w:rPr>
                <w:rFonts w:ascii="標楷體" w:eastAsia="標楷體" w:hAnsi="標楷體" w:hint="eastAsia"/>
                <w:color w:val="000000" w:themeColor="text1"/>
              </w:rPr>
              <w:t>視覺元素、色彩與構成要素的辨識與溝通。</w:t>
            </w:r>
          </w:p>
          <w:p w:rsidR="002E0C42" w:rsidRPr="002E0C42" w:rsidRDefault="002E0C42" w:rsidP="002E0C42">
            <w:pPr>
              <w:pStyle w:val="a4"/>
              <w:numPr>
                <w:ilvl w:val="0"/>
                <w:numId w:val="4"/>
              </w:numPr>
              <w:snapToGrid w:val="0"/>
              <w:ind w:leftChars="0"/>
              <w:rPr>
                <w:rFonts w:ascii="標楷體" w:eastAsia="標楷體" w:hAnsi="標楷體" w:hint="eastAsia"/>
                <w:color w:val="000000" w:themeColor="text1"/>
              </w:rPr>
            </w:pPr>
            <w:r w:rsidRPr="002E0C42">
              <w:rPr>
                <w:rFonts w:ascii="標楷體" w:eastAsia="標楷體" w:hAnsi="標楷體" w:hint="eastAsia"/>
                <w:color w:val="000000" w:themeColor="text1"/>
              </w:rPr>
              <w:t>視 E-III-2</w:t>
            </w:r>
            <w:r>
              <w:rPr>
                <w:rFonts w:ascii="標楷體" w:eastAsia="標楷體" w:hAnsi="標楷體"/>
                <w:color w:val="000000" w:themeColor="text1"/>
              </w:rPr>
              <w:br/>
            </w:r>
            <w:r w:rsidRPr="002E0C42">
              <w:rPr>
                <w:rFonts w:ascii="標楷體" w:eastAsia="標楷體" w:hAnsi="標楷體" w:hint="eastAsia"/>
                <w:color w:val="000000" w:themeColor="text1"/>
              </w:rPr>
              <w:t>多元的媒材技法與創作表現類型。</w:t>
            </w:r>
          </w:p>
          <w:p w:rsidR="002E0C42" w:rsidRPr="002E0C42" w:rsidRDefault="002E0C42" w:rsidP="002E0C42">
            <w:pPr>
              <w:pStyle w:val="a4"/>
              <w:numPr>
                <w:ilvl w:val="0"/>
                <w:numId w:val="4"/>
              </w:numPr>
              <w:snapToGrid w:val="0"/>
              <w:ind w:leftChars="0"/>
              <w:rPr>
                <w:rFonts w:ascii="標楷體" w:eastAsia="標楷體" w:hAnsi="標楷體" w:hint="eastAsia"/>
                <w:color w:val="000000" w:themeColor="text1"/>
              </w:rPr>
            </w:pPr>
            <w:r w:rsidRPr="002E0C42">
              <w:rPr>
                <w:rFonts w:ascii="標楷體" w:eastAsia="標楷體" w:hAnsi="標楷體" w:hint="eastAsia"/>
                <w:color w:val="000000" w:themeColor="text1"/>
              </w:rPr>
              <w:t>視 E-III-3</w:t>
            </w:r>
            <w:r>
              <w:rPr>
                <w:rFonts w:ascii="標楷體" w:eastAsia="標楷體" w:hAnsi="標楷體"/>
                <w:color w:val="000000" w:themeColor="text1"/>
              </w:rPr>
              <w:br/>
            </w:r>
            <w:r w:rsidRPr="002E0C42">
              <w:rPr>
                <w:rFonts w:ascii="標楷體" w:eastAsia="標楷體" w:hAnsi="標楷體" w:hint="eastAsia"/>
                <w:color w:val="000000" w:themeColor="text1"/>
              </w:rPr>
              <w:t>設計思考與實作</w:t>
            </w:r>
          </w:p>
          <w:p w:rsidR="002E0C42" w:rsidRPr="00076C11" w:rsidRDefault="002E0C42" w:rsidP="002E0C42">
            <w:pPr>
              <w:pStyle w:val="a4"/>
              <w:numPr>
                <w:ilvl w:val="0"/>
                <w:numId w:val="4"/>
              </w:numPr>
              <w:snapToGrid w:val="0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2E0C42">
              <w:rPr>
                <w:rFonts w:ascii="標楷體" w:eastAsia="標楷體" w:hAnsi="標楷體" w:hint="eastAsia"/>
                <w:color w:val="000000" w:themeColor="text1"/>
              </w:rPr>
              <w:t>Bb-III-1</w:t>
            </w:r>
            <w:r>
              <w:rPr>
                <w:rFonts w:ascii="標楷體" w:eastAsia="標楷體" w:hAnsi="標楷體"/>
                <w:color w:val="000000" w:themeColor="text1"/>
              </w:rPr>
              <w:br/>
            </w:r>
            <w:r w:rsidRPr="002E0C42">
              <w:rPr>
                <w:rFonts w:ascii="標楷體" w:eastAsia="標楷體" w:hAnsi="標楷體" w:hint="eastAsia"/>
                <w:color w:val="000000" w:themeColor="text1"/>
              </w:rPr>
              <w:t>自然與人文環境的交互影響，造成生活空間型態的差異與多元。</w:t>
            </w:r>
          </w:p>
        </w:tc>
      </w:tr>
      <w:tr w:rsidR="002E0C42" w:rsidRPr="006A3CEF" w:rsidTr="002E0C42">
        <w:trPr>
          <w:trHeight w:val="459"/>
          <w:jc w:val="center"/>
        </w:trPr>
        <w:tc>
          <w:tcPr>
            <w:tcW w:w="9889" w:type="dxa"/>
            <w:gridSpan w:val="7"/>
            <w:vAlign w:val="center"/>
          </w:tcPr>
          <w:p w:rsidR="002E0C42" w:rsidRPr="008C6450" w:rsidRDefault="002E0C42" w:rsidP="00286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8C6450">
              <w:rPr>
                <w:rFonts w:eastAsia="標楷體" w:hint="eastAsia"/>
                <w:b/>
                <w:noProof/>
              </w:rPr>
              <w:t>評量標準</w:t>
            </w:r>
          </w:p>
        </w:tc>
      </w:tr>
      <w:tr w:rsidR="002E0C42" w:rsidRPr="006A3CEF" w:rsidTr="00286BF9">
        <w:trPr>
          <w:trHeight w:val="218"/>
          <w:jc w:val="center"/>
        </w:trPr>
        <w:tc>
          <w:tcPr>
            <w:tcW w:w="646" w:type="dxa"/>
            <w:vAlign w:val="center"/>
          </w:tcPr>
          <w:p w:rsidR="002E0C42" w:rsidRPr="002144C3" w:rsidRDefault="002E0C42" w:rsidP="00286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主</w:t>
            </w:r>
          </w:p>
          <w:p w:rsidR="002E0C42" w:rsidRPr="002144C3" w:rsidRDefault="002E0C42" w:rsidP="00286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:rsidR="002E0C42" w:rsidRPr="002144C3" w:rsidRDefault="002E0C42" w:rsidP="00286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表現描述</w:t>
            </w:r>
          </w:p>
        </w:tc>
        <w:tc>
          <w:tcPr>
            <w:tcW w:w="1877" w:type="dxa"/>
            <w:vAlign w:val="center"/>
          </w:tcPr>
          <w:p w:rsidR="002E0C42" w:rsidRPr="002144C3" w:rsidRDefault="002E0C42" w:rsidP="00286BF9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A</w:t>
            </w:r>
          </w:p>
          <w:p w:rsidR="002E0C42" w:rsidRPr="002144C3" w:rsidRDefault="002E0C42" w:rsidP="00286BF9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優秀</w:t>
            </w:r>
          </w:p>
        </w:tc>
        <w:tc>
          <w:tcPr>
            <w:tcW w:w="1878" w:type="dxa"/>
            <w:vAlign w:val="center"/>
          </w:tcPr>
          <w:p w:rsidR="002E0C42" w:rsidRPr="002144C3" w:rsidRDefault="002E0C42" w:rsidP="00286BF9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B</w:t>
            </w:r>
          </w:p>
          <w:p w:rsidR="002E0C42" w:rsidRPr="002144C3" w:rsidRDefault="002E0C42" w:rsidP="00286BF9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良好</w:t>
            </w:r>
          </w:p>
        </w:tc>
        <w:tc>
          <w:tcPr>
            <w:tcW w:w="1878" w:type="dxa"/>
            <w:vAlign w:val="center"/>
          </w:tcPr>
          <w:p w:rsidR="002E0C42" w:rsidRPr="002144C3" w:rsidRDefault="002E0C42" w:rsidP="00286BF9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C</w:t>
            </w:r>
          </w:p>
          <w:p w:rsidR="002E0C42" w:rsidRPr="002144C3" w:rsidRDefault="002E0C42" w:rsidP="00286BF9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基礎</w:t>
            </w:r>
          </w:p>
        </w:tc>
        <w:tc>
          <w:tcPr>
            <w:tcW w:w="1878" w:type="dxa"/>
            <w:vAlign w:val="center"/>
          </w:tcPr>
          <w:p w:rsidR="002E0C42" w:rsidRPr="002144C3" w:rsidRDefault="002E0C42" w:rsidP="00286BF9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D</w:t>
            </w:r>
          </w:p>
          <w:p w:rsidR="002E0C42" w:rsidRPr="002144C3" w:rsidRDefault="002E0C42" w:rsidP="00286BF9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不足</w:t>
            </w:r>
          </w:p>
        </w:tc>
        <w:tc>
          <w:tcPr>
            <w:tcW w:w="1086" w:type="dxa"/>
            <w:vAlign w:val="center"/>
          </w:tcPr>
          <w:p w:rsidR="002E0C42" w:rsidRPr="002144C3" w:rsidRDefault="002E0C42" w:rsidP="00286BF9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E</w:t>
            </w:r>
          </w:p>
          <w:p w:rsidR="002E0C42" w:rsidRPr="002144C3" w:rsidRDefault="002E0C42" w:rsidP="00286BF9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落後</w:t>
            </w:r>
          </w:p>
        </w:tc>
      </w:tr>
      <w:tr w:rsidR="002E0C42" w:rsidRPr="006A3CEF" w:rsidTr="00286BF9">
        <w:trPr>
          <w:trHeight w:val="1840"/>
          <w:jc w:val="center"/>
        </w:trPr>
        <w:tc>
          <w:tcPr>
            <w:tcW w:w="646" w:type="dxa"/>
            <w:vAlign w:val="center"/>
          </w:tcPr>
          <w:p w:rsidR="002E0C42" w:rsidRPr="004601BA" w:rsidRDefault="002E0C42" w:rsidP="00286BF9">
            <w:pPr>
              <w:jc w:val="center"/>
              <w:rPr>
                <w:rFonts w:ascii="新細明體" w:eastAsia="標楷體i.." w:hAnsi="新細明體" w:cs="標楷體i.."/>
                <w:color w:val="000000" w:themeColor="text1"/>
              </w:rPr>
            </w:pPr>
            <w:r w:rsidRPr="002E0C42">
              <w:rPr>
                <w:rFonts w:ascii="標楷體" w:eastAsia="標楷體" w:hAnsi="標楷體" w:cs="標楷體"/>
                <w:color w:val="000000"/>
              </w:rPr>
              <w:t>水岸故事</w:t>
            </w:r>
          </w:p>
        </w:tc>
        <w:tc>
          <w:tcPr>
            <w:tcW w:w="646" w:type="dxa"/>
            <w:vMerge/>
            <w:vAlign w:val="center"/>
          </w:tcPr>
          <w:p w:rsidR="002E0C42" w:rsidRPr="002144C3" w:rsidRDefault="002E0C42" w:rsidP="00286BF9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877" w:type="dxa"/>
          </w:tcPr>
          <w:p w:rsidR="002E0C42" w:rsidRPr="006A3CEF" w:rsidRDefault="002E0C42" w:rsidP="002E0C42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新細明體" w:eastAsia="標楷體i.." w:hAnsi="新細明體" w:cs="標楷體i.."/>
                <w:color w:val="000000" w:themeColor="text1"/>
              </w:rPr>
            </w:pPr>
            <w:r w:rsidRPr="002E0C42">
              <w:rPr>
                <w:rFonts w:ascii="新細明體" w:eastAsia="標楷體i.." w:hAnsi="新細明體" w:cs="標楷體i.." w:hint="eastAsia"/>
                <w:color w:val="000000" w:themeColor="text1"/>
              </w:rPr>
              <w:t>能熟悉</w:t>
            </w:r>
            <w:r w:rsidRPr="002E0C42">
              <w:rPr>
                <w:rFonts w:ascii="新細明體" w:eastAsia="標楷體i.." w:hAnsi="新細明體" w:cs="標楷體i.." w:hint="eastAsia"/>
                <w:color w:val="000000" w:themeColor="text1"/>
              </w:rPr>
              <w:t>SCRATCH</w:t>
            </w:r>
            <w:r w:rsidRPr="002E0C42">
              <w:rPr>
                <w:rFonts w:ascii="新細明體" w:eastAsia="標楷體i.." w:hAnsi="新細明體" w:cs="標楷體i.." w:hint="eastAsia"/>
                <w:color w:val="000000" w:themeColor="text1"/>
              </w:rPr>
              <w:t>的基本操作，運用兩種以上美感設計元素完成作品。</w:t>
            </w:r>
          </w:p>
        </w:tc>
        <w:tc>
          <w:tcPr>
            <w:tcW w:w="1878" w:type="dxa"/>
          </w:tcPr>
          <w:p w:rsidR="002E0C42" w:rsidRPr="006A3CEF" w:rsidRDefault="002E0C42" w:rsidP="002E0C42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新細明體" w:eastAsia="標楷體i.." w:hAnsi="新細明體" w:cs="標楷體i.."/>
                <w:color w:val="000000" w:themeColor="text1"/>
              </w:rPr>
            </w:pPr>
            <w:r w:rsidRPr="002E0C42">
              <w:rPr>
                <w:rFonts w:ascii="新細明體" w:eastAsia="標楷體i.." w:hAnsi="新細明體" w:cs="標楷體i.." w:hint="eastAsia"/>
                <w:color w:val="000000" w:themeColor="text1"/>
              </w:rPr>
              <w:t>能熟悉</w:t>
            </w:r>
            <w:r w:rsidRPr="002E0C42">
              <w:rPr>
                <w:rFonts w:ascii="新細明體" w:eastAsia="標楷體i.." w:hAnsi="新細明體" w:cs="標楷體i.." w:hint="eastAsia"/>
                <w:color w:val="000000" w:themeColor="text1"/>
              </w:rPr>
              <w:t>SCRATCH</w:t>
            </w:r>
            <w:r w:rsidRPr="002E0C42">
              <w:rPr>
                <w:rFonts w:ascii="新細明體" w:eastAsia="標楷體i.." w:hAnsi="新細明體" w:cs="標楷體i.." w:hint="eastAsia"/>
                <w:color w:val="000000" w:themeColor="text1"/>
              </w:rPr>
              <w:t>的基本操作，運用一種以上美感設計元素完成作品。</w:t>
            </w:r>
          </w:p>
        </w:tc>
        <w:tc>
          <w:tcPr>
            <w:tcW w:w="1878" w:type="dxa"/>
          </w:tcPr>
          <w:p w:rsidR="002E0C42" w:rsidRPr="006A3CEF" w:rsidRDefault="002E0C42" w:rsidP="002E0C42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新細明體" w:eastAsia="標楷體i.." w:hAnsi="新細明體" w:cs="標楷體i.."/>
                <w:color w:val="000000" w:themeColor="text1"/>
              </w:rPr>
            </w:pPr>
            <w:r w:rsidRPr="002E0C42">
              <w:rPr>
                <w:rFonts w:ascii="新細明體" w:eastAsia="標楷體i.." w:hAnsi="新細明體" w:cs="標楷體i.." w:hint="eastAsia"/>
                <w:color w:val="000000" w:themeColor="text1"/>
              </w:rPr>
              <w:t>能理解</w:t>
            </w:r>
            <w:r w:rsidRPr="002E0C42">
              <w:rPr>
                <w:rFonts w:ascii="新細明體" w:eastAsia="標楷體i.." w:hAnsi="新細明體" w:cs="標楷體i.." w:hint="eastAsia"/>
                <w:color w:val="000000" w:themeColor="text1"/>
              </w:rPr>
              <w:t>SCRATCH</w:t>
            </w:r>
            <w:r w:rsidRPr="002E0C42">
              <w:rPr>
                <w:rFonts w:ascii="新細明體" w:eastAsia="標楷體i.." w:hAnsi="新細明體" w:cs="標楷體i.." w:hint="eastAsia"/>
                <w:color w:val="000000" w:themeColor="text1"/>
              </w:rPr>
              <w:t>的基本操作，運用兩種以上美感設計元素完成作品。</w:t>
            </w:r>
          </w:p>
        </w:tc>
        <w:tc>
          <w:tcPr>
            <w:tcW w:w="1878" w:type="dxa"/>
          </w:tcPr>
          <w:p w:rsidR="002E0C42" w:rsidRPr="006A3CEF" w:rsidRDefault="002E0C42" w:rsidP="002E0C42">
            <w:pPr>
              <w:adjustRightInd w:val="0"/>
              <w:snapToGrid w:val="0"/>
              <w:spacing w:line="240" w:lineRule="atLeast"/>
              <w:rPr>
                <w:rFonts w:ascii="新細明體" w:hAnsi="新細明體"/>
                <w:color w:val="000000" w:themeColor="text1"/>
              </w:rPr>
            </w:pPr>
            <w:r w:rsidRPr="002E0C42">
              <w:rPr>
                <w:rFonts w:ascii="新細明體" w:eastAsia="標楷體i.." w:hAnsi="新細明體" w:cs="標楷體i.." w:hint="eastAsia"/>
                <w:color w:val="000000" w:themeColor="text1"/>
              </w:rPr>
              <w:t>能理解</w:t>
            </w:r>
            <w:r w:rsidRPr="002E0C42">
              <w:rPr>
                <w:rFonts w:ascii="新細明體" w:eastAsia="標楷體i.." w:hAnsi="新細明體" w:cs="標楷體i.." w:hint="eastAsia"/>
                <w:color w:val="000000" w:themeColor="text1"/>
              </w:rPr>
              <w:t>SCRATCH</w:t>
            </w:r>
            <w:r w:rsidRPr="002E0C42">
              <w:rPr>
                <w:rFonts w:ascii="新細明體" w:eastAsia="標楷體i.." w:hAnsi="新細明體" w:cs="標楷體i.." w:hint="eastAsia"/>
                <w:color w:val="000000" w:themeColor="text1"/>
              </w:rPr>
              <w:t>的基本操作，運用一種以上美感設計元素完成作品。</w:t>
            </w:r>
          </w:p>
        </w:tc>
        <w:tc>
          <w:tcPr>
            <w:tcW w:w="1086" w:type="dxa"/>
            <w:vAlign w:val="center"/>
          </w:tcPr>
          <w:p w:rsidR="002E0C42" w:rsidRPr="002144C3" w:rsidRDefault="002E0C42" w:rsidP="00286BF9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未達</w:t>
            </w:r>
          </w:p>
          <w:p w:rsidR="002E0C42" w:rsidRPr="002144C3" w:rsidRDefault="002E0C42" w:rsidP="00286BF9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D</w:t>
            </w:r>
            <w:r w:rsidRPr="002144C3">
              <w:rPr>
                <w:rFonts w:eastAsia="標楷體"/>
                <w:b/>
                <w:noProof/>
              </w:rPr>
              <w:t>級</w:t>
            </w:r>
          </w:p>
        </w:tc>
      </w:tr>
      <w:tr w:rsidR="002E0C42" w:rsidRPr="006A3CEF" w:rsidTr="00286BF9">
        <w:trPr>
          <w:trHeight w:val="673"/>
          <w:jc w:val="center"/>
        </w:trPr>
        <w:tc>
          <w:tcPr>
            <w:tcW w:w="1292" w:type="dxa"/>
            <w:gridSpan w:val="2"/>
            <w:vAlign w:val="center"/>
          </w:tcPr>
          <w:p w:rsidR="002E0C42" w:rsidRPr="002144C3" w:rsidRDefault="002E0C42" w:rsidP="00286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評分</w:t>
            </w:r>
          </w:p>
          <w:p w:rsidR="002E0C42" w:rsidRPr="002144C3" w:rsidRDefault="002E0C42" w:rsidP="00286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指引</w:t>
            </w:r>
          </w:p>
        </w:tc>
        <w:tc>
          <w:tcPr>
            <w:tcW w:w="1877" w:type="dxa"/>
            <w:vAlign w:val="center"/>
          </w:tcPr>
          <w:p w:rsidR="002E0C42" w:rsidRPr="002144C3" w:rsidRDefault="002E0C42" w:rsidP="00286BF9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A</w:t>
            </w:r>
          </w:p>
        </w:tc>
        <w:tc>
          <w:tcPr>
            <w:tcW w:w="1878" w:type="dxa"/>
            <w:vAlign w:val="center"/>
          </w:tcPr>
          <w:p w:rsidR="002E0C42" w:rsidRPr="002144C3" w:rsidRDefault="002E0C42" w:rsidP="00286BF9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B</w:t>
            </w:r>
          </w:p>
        </w:tc>
        <w:tc>
          <w:tcPr>
            <w:tcW w:w="1878" w:type="dxa"/>
            <w:vAlign w:val="center"/>
          </w:tcPr>
          <w:p w:rsidR="002E0C42" w:rsidRPr="002144C3" w:rsidRDefault="002E0C42" w:rsidP="00286BF9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C</w:t>
            </w:r>
          </w:p>
        </w:tc>
        <w:tc>
          <w:tcPr>
            <w:tcW w:w="1878" w:type="dxa"/>
            <w:vAlign w:val="center"/>
          </w:tcPr>
          <w:p w:rsidR="002E0C42" w:rsidRPr="002144C3" w:rsidRDefault="002E0C42" w:rsidP="00286BF9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D</w:t>
            </w:r>
          </w:p>
        </w:tc>
        <w:tc>
          <w:tcPr>
            <w:tcW w:w="1086" w:type="dxa"/>
            <w:vAlign w:val="center"/>
          </w:tcPr>
          <w:p w:rsidR="002E0C42" w:rsidRPr="002144C3" w:rsidRDefault="002E0C42" w:rsidP="00286BF9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未達</w:t>
            </w:r>
          </w:p>
          <w:p w:rsidR="002E0C42" w:rsidRPr="002144C3" w:rsidRDefault="002E0C42" w:rsidP="00286BF9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/>
                <w:b/>
                <w:noProof/>
              </w:rPr>
              <w:t>D</w:t>
            </w:r>
            <w:r w:rsidRPr="002144C3">
              <w:rPr>
                <w:rFonts w:eastAsia="標楷體"/>
                <w:b/>
                <w:noProof/>
              </w:rPr>
              <w:t>級</w:t>
            </w:r>
          </w:p>
        </w:tc>
      </w:tr>
      <w:tr w:rsidR="002E0C42" w:rsidRPr="006A3CEF" w:rsidTr="002E0C42">
        <w:trPr>
          <w:trHeight w:val="755"/>
          <w:jc w:val="center"/>
        </w:trPr>
        <w:tc>
          <w:tcPr>
            <w:tcW w:w="1292" w:type="dxa"/>
            <w:gridSpan w:val="2"/>
            <w:vAlign w:val="center"/>
          </w:tcPr>
          <w:p w:rsidR="002E0C42" w:rsidRDefault="002E0C42" w:rsidP="00286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</w:t>
            </w:r>
          </w:p>
          <w:p w:rsidR="002E0C42" w:rsidRPr="002144C3" w:rsidRDefault="002E0C42" w:rsidP="00286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工具</w:t>
            </w:r>
          </w:p>
        </w:tc>
        <w:tc>
          <w:tcPr>
            <w:tcW w:w="8597" w:type="dxa"/>
            <w:gridSpan w:val="5"/>
            <w:vAlign w:val="center"/>
          </w:tcPr>
          <w:p w:rsidR="002E0C42" w:rsidRPr="002E0C42" w:rsidRDefault="002E0C42" w:rsidP="00286BF9">
            <w:pPr>
              <w:snapToGrid w:val="0"/>
              <w:spacing w:before="180" w:line="240" w:lineRule="atLeast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2E0C42">
              <w:rPr>
                <w:rFonts w:asciiTheme="majorEastAsia" w:eastAsiaTheme="majorEastAsia" w:hAnsiTheme="majorEastAsia" w:cs="標楷體"/>
                <w:color w:val="000000"/>
              </w:rPr>
              <w:t>實作評量</w:t>
            </w:r>
          </w:p>
        </w:tc>
      </w:tr>
      <w:tr w:rsidR="002E0C42" w:rsidRPr="006A3CEF" w:rsidTr="00286BF9">
        <w:trPr>
          <w:trHeight w:val="978"/>
          <w:jc w:val="center"/>
        </w:trPr>
        <w:tc>
          <w:tcPr>
            <w:tcW w:w="1292" w:type="dxa"/>
            <w:gridSpan w:val="2"/>
            <w:vAlign w:val="center"/>
          </w:tcPr>
          <w:p w:rsidR="002E0C42" w:rsidRPr="002144C3" w:rsidRDefault="002E0C42" w:rsidP="00286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lastRenderedPageBreak/>
              <w:t>分數</w:t>
            </w:r>
          </w:p>
          <w:p w:rsidR="002E0C42" w:rsidRPr="002144C3" w:rsidRDefault="002E0C42" w:rsidP="00286BF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轉換</w:t>
            </w:r>
          </w:p>
        </w:tc>
        <w:tc>
          <w:tcPr>
            <w:tcW w:w="1877" w:type="dxa"/>
            <w:vAlign w:val="center"/>
          </w:tcPr>
          <w:p w:rsidR="002E0C42" w:rsidRPr="006A3CEF" w:rsidRDefault="002E0C42" w:rsidP="00286BF9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95-100</w:t>
            </w:r>
          </w:p>
        </w:tc>
        <w:tc>
          <w:tcPr>
            <w:tcW w:w="1878" w:type="dxa"/>
            <w:vAlign w:val="center"/>
          </w:tcPr>
          <w:p w:rsidR="002E0C42" w:rsidRPr="006A3CEF" w:rsidRDefault="002E0C42" w:rsidP="00286BF9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90-94</w:t>
            </w:r>
          </w:p>
        </w:tc>
        <w:tc>
          <w:tcPr>
            <w:tcW w:w="1878" w:type="dxa"/>
            <w:vAlign w:val="center"/>
          </w:tcPr>
          <w:p w:rsidR="002E0C42" w:rsidRPr="006A3CEF" w:rsidRDefault="002E0C42" w:rsidP="00286BF9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85-89</w:t>
            </w:r>
          </w:p>
        </w:tc>
        <w:tc>
          <w:tcPr>
            <w:tcW w:w="1878" w:type="dxa"/>
            <w:vAlign w:val="center"/>
          </w:tcPr>
          <w:p w:rsidR="002E0C42" w:rsidRPr="006A3CEF" w:rsidRDefault="002E0C42" w:rsidP="00286BF9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80-84</w:t>
            </w:r>
          </w:p>
        </w:tc>
        <w:tc>
          <w:tcPr>
            <w:tcW w:w="1086" w:type="dxa"/>
            <w:vAlign w:val="center"/>
          </w:tcPr>
          <w:p w:rsidR="002E0C42" w:rsidRPr="006A3CEF" w:rsidRDefault="002E0C42" w:rsidP="00286BF9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79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:rsidR="002E0C42" w:rsidRPr="003A6B82" w:rsidRDefault="002E0C42" w:rsidP="002E0C42">
      <w:pPr>
        <w:rPr>
          <w:rFonts w:ascii="標楷體" w:eastAsia="標楷體" w:hAnsi="標楷體"/>
          <w:b/>
          <w:color w:val="FF0000"/>
        </w:rPr>
      </w:pPr>
      <w:r>
        <w:rPr>
          <w:rFonts w:eastAsia="標楷體" w:hint="eastAsia"/>
          <w:b/>
          <w:noProof/>
        </w:rPr>
        <w:t>分數</w:t>
      </w:r>
      <w:r w:rsidRPr="002144C3">
        <w:rPr>
          <w:rFonts w:eastAsia="標楷體" w:hint="eastAsia"/>
          <w:b/>
          <w:noProof/>
        </w:rPr>
        <w:t>轉換</w:t>
      </w:r>
      <w:r>
        <w:rPr>
          <w:rFonts w:eastAsia="標楷體" w:hint="eastAsia"/>
          <w:b/>
          <w:noProof/>
        </w:rPr>
        <w:t>：可由授課教師達成共識轉化自訂</w:t>
      </w:r>
      <w:r>
        <w:rPr>
          <w:rFonts w:eastAsia="標楷體" w:hint="eastAsia"/>
          <w:b/>
          <w:noProof/>
        </w:rPr>
        <w:t>(</w:t>
      </w:r>
      <w:r>
        <w:rPr>
          <w:rFonts w:eastAsia="標楷體" w:hint="eastAsia"/>
          <w:b/>
          <w:noProof/>
        </w:rPr>
        <w:t>級距可調整</w:t>
      </w:r>
      <w:r>
        <w:rPr>
          <w:rFonts w:eastAsia="標楷體" w:hint="eastAsia"/>
          <w:b/>
          <w:noProof/>
        </w:rPr>
        <w:t>)</w:t>
      </w:r>
      <w:r>
        <w:rPr>
          <w:rFonts w:eastAsia="標楷體" w:hint="eastAsia"/>
          <w:b/>
          <w:noProof/>
        </w:rPr>
        <w:t>。</w:t>
      </w:r>
    </w:p>
    <w:p w:rsidR="002E0C42" w:rsidRPr="002E0C42" w:rsidRDefault="002E0C42">
      <w:pPr>
        <w:spacing w:line="500" w:lineRule="auto"/>
        <w:rPr>
          <w:rFonts w:ascii="MingLiu" w:hAnsi="MingLiu" w:cs="MingLiu" w:hint="eastAsia"/>
          <w:color w:val="000000"/>
          <w:sz w:val="27"/>
          <w:szCs w:val="27"/>
          <w:highlight w:val="white"/>
        </w:rPr>
      </w:pPr>
    </w:p>
    <w:sectPr w:rsidR="002E0C42" w:rsidRPr="002E0C42">
      <w:pgSz w:w="11906" w:h="16838"/>
      <w:pgMar w:top="567" w:right="454" w:bottom="567" w:left="45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7BD" w:rsidRDefault="000E67BD" w:rsidP="00BD2D32">
      <w:r>
        <w:separator/>
      </w:r>
    </w:p>
  </w:endnote>
  <w:endnote w:type="continuationSeparator" w:id="0">
    <w:p w:rsidR="000E67BD" w:rsidRDefault="000E67BD" w:rsidP="00BD2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Gungsuh"/>
    <w:charset w:val="81"/>
    <w:family w:val="roman"/>
    <w:pitch w:val="variable"/>
    <w:sig w:usb0="B00002AF" w:usb1="69D77CFB" w:usb2="00000030" w:usb3="00000000" w:csb0="0008009F" w:csb1="00000000"/>
  </w:font>
  <w:font w:name="PMingLiu">
    <w:altName w:val="Calibri"/>
    <w:charset w:val="00"/>
    <w:family w:val="auto"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MingLiu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7BD" w:rsidRDefault="000E67BD" w:rsidP="00BD2D32">
      <w:r>
        <w:separator/>
      </w:r>
    </w:p>
  </w:footnote>
  <w:footnote w:type="continuationSeparator" w:id="0">
    <w:p w:rsidR="000E67BD" w:rsidRDefault="000E67BD" w:rsidP="00BD2D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65B8"/>
    <w:multiLevelType w:val="hybridMultilevel"/>
    <w:tmpl w:val="363AC0E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BBB0B45"/>
    <w:multiLevelType w:val="multilevel"/>
    <w:tmpl w:val="06147E8A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6633FB"/>
    <w:multiLevelType w:val="hybridMultilevel"/>
    <w:tmpl w:val="AE2E89A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7710736F"/>
    <w:multiLevelType w:val="multilevel"/>
    <w:tmpl w:val="9314FBA4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D17"/>
    <w:rsid w:val="000E67BD"/>
    <w:rsid w:val="002A7D17"/>
    <w:rsid w:val="002E0C42"/>
    <w:rsid w:val="007B0B9F"/>
    <w:rsid w:val="00BD2D32"/>
    <w:rsid w:val="00C81B67"/>
    <w:rsid w:val="00CB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C8EEDF"/>
  <w15:docId w15:val="{0D578448-6F17-48F7-997F-721266FB9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63B5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cs="Times New Roman"/>
    </w:rPr>
  </w:style>
  <w:style w:type="character" w:customStyle="1" w:styleId="a5">
    <w:name w:val="清單段落 字元"/>
    <w:link w:val="a4"/>
    <w:uiPriority w:val="34"/>
    <w:locked/>
    <w:rsid w:val="007658A0"/>
  </w:style>
  <w:style w:type="character" w:styleId="a6">
    <w:name w:val="Strong"/>
    <w:basedOn w:val="a0"/>
    <w:uiPriority w:val="22"/>
    <w:qFormat/>
    <w:rsid w:val="007658A0"/>
    <w:rPr>
      <w:b/>
      <w:bCs/>
    </w:rPr>
  </w:style>
  <w:style w:type="paragraph" w:styleId="a7">
    <w:name w:val="header"/>
    <w:basedOn w:val="a"/>
    <w:link w:val="a8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C503AC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C503AC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C4B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1C4BB5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9A45CB"/>
    <w:rPr>
      <w:color w:val="0563C1" w:themeColor="hyperlink"/>
      <w:u w:val="single"/>
    </w:rPr>
  </w:style>
  <w:style w:type="paragraph" w:styleId="a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laticon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pml.ebook.hyread.com.tw/index.j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log.withdipp.com/tw/is-aesthetics-edible-must-know-design-knowledge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CUL/ZhPZhNa4me6XaxvHKxipCg==">AMUW2mWcJPak3aTaHtjjiiK4uiXdT3+qth82dVm62RfT4FcGE2j3tC59jgl1HTw0G4Au45AthwgKLftG8EhRZr3bqc5FE8unAajbB2cdXPnQ/ElfVTFrUXZCeU7XsmRAxjhVSYszxNPPTeQkxUJCcYU+NsIYmFfdj5pmcGBSUnQWZs01oXNcX3PvTzQeY3D/6ODyD9mx5yA447rly0cWsLLnNCn1K0YjEPg3q1wVnPQGnfmYExRYdKQCuI9Str2KbgquVqDpikzvihlNP9aQLcZO2g72/Qs2Y6gjqZkP7Ll4oR8Xs9Noy+PRBp9eZiL62PUDyfasGvRDbNMGdlXj3tzjFqxADNLoYnjkowmi4QfTMsuzapwBzK0uzRB+KbytSBMptAO3mtUMuCq4SMHyioddp/EY7RpqaxVUas32ZY/G2ChcsXNxBY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858</Words>
  <Characters>4895</Characters>
  <Application>Microsoft Office Word</Application>
  <DocSecurity>0</DocSecurity>
  <Lines>40</Lines>
  <Paragraphs>11</Paragraphs>
  <ScaleCrop>false</ScaleCrop>
  <Company/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ㄋㄣ</dc:creator>
  <cp:lastModifiedBy>user</cp:lastModifiedBy>
  <cp:revision>6</cp:revision>
  <dcterms:created xsi:type="dcterms:W3CDTF">2021-01-13T07:04:00Z</dcterms:created>
  <dcterms:modified xsi:type="dcterms:W3CDTF">2022-06-29T02:25:00Z</dcterms:modified>
</cp:coreProperties>
</file>