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912A7E" w14:textId="3794D987" w:rsidR="0042710B" w:rsidRDefault="0019535A" w:rsidP="0092378A">
      <w:pPr>
        <w:jc w:val="center"/>
        <w:rPr>
          <w:rFonts w:ascii="標楷體" w:eastAsia="標楷體" w:hAnsi="標楷體" w:cs="Times New Roman"/>
          <w:b/>
          <w:sz w:val="28"/>
          <w:szCs w:val="28"/>
        </w:rPr>
      </w:pPr>
      <w:r>
        <w:rPr>
          <w:rFonts w:ascii="標楷體" w:eastAsia="標楷體" w:hAnsi="標楷體" w:cs="Times New Roman" w:hint="eastAsia"/>
          <w:b/>
          <w:sz w:val="28"/>
          <w:szCs w:val="28"/>
        </w:rPr>
        <w:t>高雄市</w:t>
      </w:r>
      <w:r w:rsidR="00D3627C">
        <w:rPr>
          <w:rFonts w:ascii="標楷體" w:eastAsia="標楷體" w:hAnsi="標楷體" w:cs="Times New Roman" w:hint="eastAsia"/>
          <w:b/>
          <w:sz w:val="28"/>
          <w:szCs w:val="28"/>
        </w:rPr>
        <w:t>左營</w:t>
      </w:r>
      <w:r>
        <w:rPr>
          <w:rFonts w:ascii="標楷體" w:eastAsia="標楷體" w:hAnsi="標楷體" w:cs="Times New Roman" w:hint="eastAsia"/>
          <w:b/>
          <w:sz w:val="28"/>
          <w:szCs w:val="28"/>
        </w:rPr>
        <w:t>區</w:t>
      </w:r>
      <w:r w:rsidR="00D3627C">
        <w:rPr>
          <w:rFonts w:ascii="標楷體" w:eastAsia="標楷體" w:hAnsi="標楷體" w:cs="Times New Roman" w:hint="eastAsia"/>
          <w:b/>
          <w:sz w:val="28"/>
          <w:szCs w:val="28"/>
        </w:rPr>
        <w:t>福</w:t>
      </w:r>
      <w:r>
        <w:rPr>
          <w:rFonts w:ascii="標楷體" w:eastAsia="標楷體" w:hAnsi="標楷體" w:cs="Times New Roman" w:hint="eastAsia"/>
          <w:b/>
          <w:sz w:val="28"/>
          <w:szCs w:val="28"/>
        </w:rPr>
        <w:t>山國民小學</w:t>
      </w:r>
      <w:r w:rsidR="00D3627C">
        <w:rPr>
          <w:rFonts w:ascii="標楷體" w:eastAsia="標楷體" w:hAnsi="標楷體" w:cs="Times New Roman" w:hint="eastAsia"/>
          <w:b/>
          <w:sz w:val="28"/>
          <w:szCs w:val="28"/>
        </w:rPr>
        <w:t>-</w:t>
      </w:r>
      <w:r>
        <w:rPr>
          <w:rFonts w:ascii="標楷體" w:eastAsia="標楷體" w:hAnsi="標楷體" w:cs="Times New Roman" w:hint="eastAsia"/>
          <w:b/>
          <w:sz w:val="28"/>
          <w:szCs w:val="28"/>
        </w:rPr>
        <w:t>「</w:t>
      </w:r>
      <w:r w:rsidR="00035BBE" w:rsidRPr="00035BBE">
        <w:rPr>
          <w:rFonts w:ascii="標楷體" w:eastAsia="標楷體" w:hAnsi="標楷體" w:cs="Times New Roman" w:hint="eastAsia"/>
          <w:b/>
          <w:sz w:val="28"/>
          <w:szCs w:val="28"/>
        </w:rPr>
        <w:t>閱讀大小事</w:t>
      </w:r>
      <w:r>
        <w:rPr>
          <w:rFonts w:ascii="標楷體" w:eastAsia="標楷體" w:hAnsi="標楷體" w:cs="Times New Roman" w:hint="eastAsia"/>
          <w:b/>
          <w:sz w:val="28"/>
          <w:szCs w:val="28"/>
        </w:rPr>
        <w:t>」教案</w:t>
      </w:r>
    </w:p>
    <w:p w14:paraId="64472E81" w14:textId="626BA73C" w:rsidR="00D3627C" w:rsidRPr="0092378A" w:rsidRDefault="00D3627C" w:rsidP="0092378A">
      <w:pPr>
        <w:jc w:val="center"/>
        <w:rPr>
          <w:rFonts w:ascii="標楷體" w:eastAsia="標楷體" w:hAnsi="標楷體" w:cs="Times New Roman"/>
          <w:b/>
          <w:sz w:val="28"/>
          <w:szCs w:val="28"/>
        </w:rPr>
      </w:pPr>
      <w:r>
        <w:rPr>
          <w:rFonts w:ascii="標楷體" w:eastAsia="標楷體" w:hAnsi="標楷體" w:cs="Times New Roman" w:hint="eastAsia"/>
          <w:b/>
          <w:sz w:val="28"/>
          <w:szCs w:val="28"/>
        </w:rPr>
        <w:t>「</w:t>
      </w:r>
      <w:r w:rsidR="00830D91" w:rsidRPr="005016C9">
        <w:rPr>
          <w:rFonts w:ascii="標楷體" w:eastAsia="標楷體" w:hAnsi="標楷體" w:hint="eastAsia"/>
          <w:b/>
          <w:sz w:val="32"/>
          <w:szCs w:val="32"/>
        </w:rPr>
        <w:t>創刊號發行樂-福山愛閱報</w:t>
      </w:r>
      <w:r>
        <w:rPr>
          <w:rFonts w:ascii="標楷體" w:eastAsia="標楷體" w:hAnsi="標楷體" w:cs="Times New Roman" w:hint="eastAsia"/>
          <w:b/>
          <w:sz w:val="28"/>
          <w:szCs w:val="28"/>
        </w:rPr>
        <w:t>」</w:t>
      </w:r>
    </w:p>
    <w:p w14:paraId="0418070F" w14:textId="225C9763" w:rsidR="000B18ED" w:rsidRPr="005016C9" w:rsidRDefault="000B18ED" w:rsidP="005016C9">
      <w:pPr>
        <w:pStyle w:val="a4"/>
        <w:numPr>
          <w:ilvl w:val="0"/>
          <w:numId w:val="25"/>
        </w:numPr>
        <w:ind w:leftChars="0"/>
        <w:rPr>
          <w:rFonts w:ascii="標楷體" w:eastAsia="標楷體" w:hAnsi="標楷體" w:cs="Times New Roman"/>
          <w:b/>
          <w:szCs w:val="24"/>
        </w:rPr>
      </w:pPr>
      <w:r w:rsidRPr="005016C9">
        <w:rPr>
          <w:rFonts w:ascii="標楷體" w:eastAsia="標楷體" w:hAnsi="標楷體" w:cs="Times New Roman" w:hint="eastAsia"/>
          <w:b/>
          <w:szCs w:val="24"/>
        </w:rPr>
        <w:t>教學設計理念說明</w:t>
      </w:r>
    </w:p>
    <w:p w14:paraId="5EB580B7" w14:textId="77777777" w:rsidR="005016C9" w:rsidRPr="005016C9" w:rsidRDefault="005016C9" w:rsidP="005016C9">
      <w:pPr>
        <w:rPr>
          <w:rFonts w:ascii="標楷體" w:eastAsia="標楷體" w:hAnsi="標楷體" w:cs="Times New Roman"/>
          <w:szCs w:val="24"/>
        </w:rPr>
      </w:pPr>
      <w:r w:rsidRPr="005016C9">
        <w:rPr>
          <w:rFonts w:ascii="標楷體" w:eastAsia="標楷體" w:hAnsi="標楷體" w:cs="Times New Roman" w:hint="eastAsia"/>
          <w:szCs w:val="24"/>
        </w:rPr>
        <w:t>學生在低年級的閱讀課程中認識了六何法、圖像組織、順序圖、心智圖和故事結構…等，已具備閱讀文本的基礎能力。</w:t>
      </w:r>
    </w:p>
    <w:p w14:paraId="7417E76F" w14:textId="77777777" w:rsidR="005016C9" w:rsidRPr="005016C9" w:rsidRDefault="005016C9" w:rsidP="005016C9">
      <w:pPr>
        <w:rPr>
          <w:rFonts w:ascii="標楷體" w:eastAsia="標楷體" w:hAnsi="標楷體" w:cs="Times New Roman"/>
          <w:szCs w:val="24"/>
        </w:rPr>
      </w:pPr>
      <w:r w:rsidRPr="005016C9">
        <w:rPr>
          <w:rFonts w:ascii="標楷體" w:eastAsia="標楷體" w:hAnsi="標楷體" w:cs="Times New Roman" w:hint="eastAsia"/>
          <w:szCs w:val="24"/>
        </w:rPr>
        <w:t>三年級起，本學期閱讀理解策略是「預測、讀後摘要並結合心得感想寫法」，採用讀報與剪報練習，進行個人到分組合作學習，產出每班各組不同主題單元的剪報手冊的製作與張貼，共同連結分享，並進一步產出《創刊號發行樂-福山愛閱報》。</w:t>
      </w:r>
    </w:p>
    <w:p w14:paraId="5416904C" w14:textId="77777777" w:rsidR="005016C9" w:rsidRPr="005016C9" w:rsidRDefault="005016C9" w:rsidP="005016C9">
      <w:pPr>
        <w:rPr>
          <w:rFonts w:ascii="標楷體" w:eastAsia="標楷體" w:hAnsi="標楷體" w:cs="Times New Roman"/>
          <w:szCs w:val="24"/>
        </w:rPr>
      </w:pPr>
      <w:r w:rsidRPr="005016C9">
        <w:rPr>
          <w:rFonts w:ascii="標楷體" w:eastAsia="標楷體" w:hAnsi="標楷體" w:cs="Times New Roman" w:hint="eastAsia"/>
          <w:szCs w:val="24"/>
        </w:rPr>
        <w:t>配合核心素養導向「自主學習/生活素養」這兩大核心層面，透過閱讀文本後，能夠具備問題理解、思辨分析、推理批判的系統思考能力，期待學生能更理解一個美好讀本內裡的架構與鋪陳，讓學生成為更有能力且自主享受閱讀的讀者。</w:t>
      </w:r>
    </w:p>
    <w:p w14:paraId="56840910" w14:textId="00AAA0EF" w:rsidR="005016C9" w:rsidRPr="005016C9" w:rsidRDefault="005016C9" w:rsidP="005016C9">
      <w:pPr>
        <w:rPr>
          <w:rFonts w:ascii="標楷體" w:eastAsia="標楷體" w:hAnsi="標楷體" w:cs="Times New Roman"/>
          <w:szCs w:val="24"/>
        </w:rPr>
      </w:pPr>
      <w:r w:rsidRPr="005016C9">
        <w:rPr>
          <w:rFonts w:ascii="標楷體" w:eastAsia="標楷體" w:hAnsi="標楷體" w:cs="Times New Roman" w:hint="eastAsia"/>
          <w:szCs w:val="24"/>
        </w:rPr>
        <w:t xml:space="preserve">    另外，此課程設計再配合核心素養導向「自主行動/社會參與」這個層面，透過「讀報/剪報」活動的推展，激發學生求知的精神，及擴充閱讀課程的涵蓋面，以增添教學與社會脈動的互動及結合，並培養學生主動閱讀的習慣，成為主動喜愛閱讀、樂於關懷社會的好公民。</w:t>
      </w:r>
    </w:p>
    <w:p w14:paraId="28D3716A" w14:textId="72C07FB8" w:rsidR="000B18ED" w:rsidRDefault="000B18ED" w:rsidP="000B18ED">
      <w:pPr>
        <w:spacing w:beforeLines="50" w:before="180"/>
        <w:rPr>
          <w:rFonts w:ascii="標楷體" w:eastAsia="標楷體" w:hAnsi="標楷體" w:cs="Times New Roman"/>
          <w:b/>
          <w:szCs w:val="24"/>
        </w:rPr>
      </w:pPr>
      <w:r w:rsidRPr="000B18ED">
        <w:rPr>
          <w:rFonts w:ascii="標楷體" w:eastAsia="標楷體" w:hAnsi="標楷體" w:cs="Times New Roman" w:hint="eastAsia"/>
          <w:b/>
          <w:szCs w:val="24"/>
        </w:rPr>
        <w:t>二、教學活動設計</w:t>
      </w:r>
    </w:p>
    <w:tbl>
      <w:tblPr>
        <w:tblW w:w="1028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36"/>
        <w:gridCol w:w="1090"/>
        <w:gridCol w:w="28"/>
        <w:gridCol w:w="273"/>
        <w:gridCol w:w="1832"/>
        <w:gridCol w:w="2037"/>
        <w:gridCol w:w="170"/>
        <w:gridCol w:w="788"/>
        <w:gridCol w:w="110"/>
        <w:gridCol w:w="229"/>
        <w:gridCol w:w="715"/>
        <w:gridCol w:w="1683"/>
        <w:gridCol w:w="89"/>
      </w:tblGrid>
      <w:tr w:rsidR="00852347" w:rsidRPr="007218FB" w14:paraId="0F4CE5C7" w14:textId="77777777" w:rsidTr="00F1477D">
        <w:trPr>
          <w:trHeight w:val="884"/>
          <w:jc w:val="center"/>
        </w:trPr>
        <w:tc>
          <w:tcPr>
            <w:tcW w:w="15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858D0EF" w14:textId="77777777" w:rsidR="00852347" w:rsidRPr="00852347" w:rsidRDefault="00852347" w:rsidP="00852347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實施年級</w:t>
            </w:r>
          </w:p>
        </w:tc>
        <w:tc>
          <w:tcPr>
            <w:tcW w:w="3813" w:type="dxa"/>
            <w:gridSpan w:val="4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254290F" w14:textId="2FA9E734" w:rsidR="00852347" w:rsidRPr="00852347" w:rsidRDefault="00035BBE" w:rsidP="00852347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</w:rPr>
              <w:t>三年級</w:t>
            </w:r>
          </w:p>
        </w:tc>
        <w:tc>
          <w:tcPr>
            <w:tcW w:w="1345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1B7DBD3" w14:textId="77777777" w:rsidR="00852347" w:rsidRPr="00852347" w:rsidRDefault="00852347" w:rsidP="00852347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設計者</w:t>
            </w:r>
          </w:p>
        </w:tc>
        <w:tc>
          <w:tcPr>
            <w:tcW w:w="3539" w:type="dxa"/>
            <w:gridSpan w:val="5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</w:tcPr>
          <w:p w14:paraId="35F7B5DC" w14:textId="77777777" w:rsidR="00852347" w:rsidRDefault="00852347" w:rsidP="00852347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AB79146" w14:textId="2E9BB257" w:rsidR="00035BBE" w:rsidRPr="00852347" w:rsidRDefault="00035BBE" w:rsidP="00852347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  <w:noProof/>
              </w:rPr>
              <w:t>三年級教學團隊</w:t>
            </w:r>
          </w:p>
        </w:tc>
      </w:tr>
      <w:tr w:rsidR="00852347" w:rsidRPr="007218FB" w14:paraId="682015D5" w14:textId="77777777" w:rsidTr="00F1477D">
        <w:trPr>
          <w:trHeight w:val="884"/>
          <w:jc w:val="center"/>
        </w:trPr>
        <w:tc>
          <w:tcPr>
            <w:tcW w:w="15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417B160" w14:textId="77777777" w:rsidR="00852347" w:rsidRPr="00852347" w:rsidRDefault="00852347" w:rsidP="00852347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領域</w:t>
            </w: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/</w:t>
            </w: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科目</w:t>
            </w:r>
          </w:p>
        </w:tc>
        <w:tc>
          <w:tcPr>
            <w:tcW w:w="3813" w:type="dxa"/>
            <w:gridSpan w:val="4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BFC7E8C" w14:textId="45FCE3B9" w:rsidR="00852347" w:rsidRPr="00852347" w:rsidRDefault="00035BBE" w:rsidP="00CC181E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 w:rsidRPr="00035BBE">
              <w:rPr>
                <w:rFonts w:ascii="Times New Roman" w:eastAsia="標楷體" w:hAnsi="標楷體" w:cs="Times New Roman" w:hint="eastAsia"/>
                <w:noProof/>
                <w:szCs w:val="24"/>
              </w:rPr>
              <w:t>國語</w:t>
            </w:r>
            <w:r w:rsidRPr="00035BBE">
              <w:rPr>
                <w:rFonts w:ascii="Times New Roman" w:eastAsia="標楷體" w:hAnsi="標楷體" w:cs="Times New Roman" w:hint="eastAsia"/>
                <w:noProof/>
                <w:szCs w:val="24"/>
              </w:rPr>
              <w:t>/</w:t>
            </w:r>
            <w:r w:rsidRPr="00035BBE">
              <w:rPr>
                <w:rFonts w:ascii="Times New Roman" w:eastAsia="標楷體" w:hAnsi="標楷體" w:cs="Times New Roman" w:hint="eastAsia"/>
                <w:noProof/>
                <w:szCs w:val="24"/>
              </w:rPr>
              <w:t>社會</w:t>
            </w:r>
          </w:p>
        </w:tc>
        <w:tc>
          <w:tcPr>
            <w:tcW w:w="1345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508FB66C" w14:textId="77777777" w:rsidR="00852347" w:rsidRPr="00852347" w:rsidRDefault="00852347" w:rsidP="00852347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總節數</w:t>
            </w:r>
          </w:p>
        </w:tc>
        <w:tc>
          <w:tcPr>
            <w:tcW w:w="3539" w:type="dxa"/>
            <w:gridSpan w:val="5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vAlign w:val="center"/>
          </w:tcPr>
          <w:p w14:paraId="345626ED" w14:textId="5CAB0573" w:rsidR="00852347" w:rsidRPr="00852347" w:rsidRDefault="005016C9" w:rsidP="00CC181E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標楷體" w:eastAsia="標楷體" w:hAnsi="標楷體" w:hint="eastAsia"/>
                <w:noProof/>
              </w:rPr>
              <w:t>12</w:t>
            </w:r>
            <w:r w:rsidR="00035BBE">
              <w:rPr>
                <w:rFonts w:ascii="標楷體" w:eastAsia="標楷體" w:hAnsi="標楷體" w:hint="eastAsia"/>
                <w:noProof/>
              </w:rPr>
              <w:t>節</w:t>
            </w:r>
          </w:p>
        </w:tc>
      </w:tr>
      <w:tr w:rsidR="00852347" w:rsidRPr="007218FB" w14:paraId="52BC1800" w14:textId="77777777" w:rsidTr="00F1477D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541"/>
          <w:jc w:val="center"/>
        </w:trPr>
        <w:tc>
          <w:tcPr>
            <w:tcW w:w="10280" w:type="dxa"/>
            <w:gridSpan w:val="13"/>
            <w:tcBorders>
              <w:top w:val="single" w:sz="4" w:space="0" w:color="000000"/>
            </w:tcBorders>
            <w:shd w:val="clear" w:color="auto" w:fill="D9D9D9"/>
            <w:vAlign w:val="center"/>
          </w:tcPr>
          <w:p w14:paraId="0529B8F7" w14:textId="77777777" w:rsidR="00E4425B" w:rsidRPr="00D01B97" w:rsidRDefault="00852347" w:rsidP="00E4425B">
            <w:pPr>
              <w:pStyle w:val="a4"/>
              <w:snapToGrid w:val="0"/>
              <w:ind w:leftChars="0"/>
              <w:rPr>
                <w:rFonts w:ascii="標楷體" w:eastAsia="標楷體" w:hAnsi="標楷體"/>
                <w:noProof/>
                <w:color w:val="000000" w:themeColor="text1"/>
              </w:rPr>
            </w:pPr>
            <w:r w:rsidRPr="007218FB">
              <w:rPr>
                <w:rFonts w:ascii="標楷體" w:eastAsia="標楷體" w:hAnsi="標楷體"/>
                <w:b/>
              </w:rPr>
              <w:t>核心素養：</w:t>
            </w:r>
            <w:r w:rsidR="00E4425B" w:rsidRPr="00D01B97">
              <w:rPr>
                <w:rFonts w:ascii="標楷體" w:eastAsia="標楷體" w:hAnsi="標楷體" w:hint="eastAsia"/>
                <w:b/>
              </w:rPr>
              <w:t>A自主行動/</w:t>
            </w:r>
            <w:r w:rsidR="00E4425B" w:rsidRPr="00D01B97">
              <w:rPr>
                <w:rFonts w:ascii="標楷體" w:eastAsia="標楷體" w:hAnsi="標楷體"/>
                <w:b/>
              </w:rPr>
              <w:t xml:space="preserve"> A1</w:t>
            </w:r>
            <w:r w:rsidR="00E4425B" w:rsidRPr="00D01B97">
              <w:rPr>
                <w:rFonts w:ascii="標楷體" w:eastAsia="標楷體" w:hAnsi="標楷體" w:hint="eastAsia"/>
                <w:b/>
              </w:rPr>
              <w:t>身心素質與自我精進</w:t>
            </w:r>
          </w:p>
          <w:p w14:paraId="3C733691" w14:textId="6C434686" w:rsidR="00852347" w:rsidRPr="007218FB" w:rsidRDefault="006D37C4" w:rsidP="00830D91">
            <w:pPr>
              <w:rPr>
                <w:rFonts w:ascii="標楷體" w:eastAsia="標楷體" w:hAnsi="標楷體"/>
                <w:b/>
              </w:rPr>
            </w:pPr>
            <w:r>
              <w:rPr>
                <w:rFonts w:ascii="標楷體" w:eastAsia="標楷體" w:hAnsi="標楷體" w:hint="eastAsia"/>
                <w:b/>
              </w:rPr>
              <w:t>總綱</w:t>
            </w:r>
          </w:p>
          <w:p w14:paraId="2E78C3F9" w14:textId="7FAEEA2F" w:rsidR="00752B2F" w:rsidRPr="00752B2F" w:rsidRDefault="00752B2F" w:rsidP="00830D91">
            <w:pPr>
              <w:spacing w:line="280" w:lineRule="auto"/>
              <w:jc w:val="both"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/>
              </w:rPr>
              <w:t>E-A1 具備良好的生活習慣，促進身心健全發展，並認識個人特質，發展生命潛能。</w:t>
            </w:r>
          </w:p>
          <w:p w14:paraId="11BB78C4" w14:textId="3F04DE05" w:rsidR="00CB3736" w:rsidRDefault="00CB3736" w:rsidP="00830D91">
            <w:pPr>
              <w:spacing w:line="280" w:lineRule="auto"/>
              <w:jc w:val="both"/>
              <w:rPr>
                <w:rFonts w:ascii="標楷體" w:eastAsia="標楷體" w:hAnsi="標楷體"/>
              </w:rPr>
            </w:pPr>
            <w:r w:rsidRPr="00E4425B">
              <w:rPr>
                <w:rFonts w:ascii="標楷體" w:eastAsia="標楷體" w:hAnsi="標楷體"/>
              </w:rPr>
              <w:t>E-A2 具備探索問題的思考能力，並透過體驗與實踐處理日常生活問題。</w:t>
            </w:r>
          </w:p>
          <w:p w14:paraId="38C63C49" w14:textId="45C5BC22" w:rsidR="00752B2F" w:rsidRPr="00752B2F" w:rsidRDefault="00752B2F" w:rsidP="00830D91">
            <w:pPr>
              <w:spacing w:line="280" w:lineRule="auto"/>
              <w:jc w:val="both"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/>
              </w:rPr>
              <w:t>E-C3具備理解與關心本土與國際事務的素養，並認識與包容文化的多元性</w:t>
            </w:r>
            <w:r>
              <w:t>。</w:t>
            </w:r>
          </w:p>
          <w:p w14:paraId="150AFEC3" w14:textId="45EA121B" w:rsidR="00810406" w:rsidRPr="007218FB" w:rsidRDefault="00810406" w:rsidP="00810406">
            <w:pPr>
              <w:rPr>
                <w:rFonts w:ascii="標楷體" w:eastAsia="標楷體" w:hAnsi="標楷體"/>
                <w:b/>
              </w:rPr>
            </w:pPr>
            <w:r>
              <w:rPr>
                <w:rFonts w:ascii="標楷體" w:eastAsia="標楷體" w:hAnsi="標楷體" w:hint="eastAsia"/>
                <w:b/>
              </w:rPr>
              <w:t>領綱</w:t>
            </w:r>
          </w:p>
          <w:p w14:paraId="527780F7" w14:textId="77777777" w:rsidR="00752B2F" w:rsidRDefault="00752B2F" w:rsidP="00035BBE">
            <w:pPr>
              <w:rPr>
                <w:rFonts w:ascii="標楷體" w:eastAsia="標楷體" w:hAnsi="標楷體" w:cs="標楷體"/>
              </w:rPr>
            </w:pPr>
            <w:r w:rsidRPr="00752B2F">
              <w:rPr>
                <w:rFonts w:ascii="標楷體" w:eastAsia="標楷體" w:hAnsi="標楷體" w:cs="標楷體" w:hint="eastAsia"/>
              </w:rPr>
              <w:t>國-E-A1 認識國語文的重要性，培養國語文的興趣，能運用國語文認識自我、表現自我，奠定終身學習的基礎。</w:t>
            </w:r>
          </w:p>
          <w:p w14:paraId="38FAA0A1" w14:textId="012DBB4F" w:rsidR="00035BBE" w:rsidRDefault="00035BBE" w:rsidP="00035BBE">
            <w:pPr>
              <w:rPr>
                <w:rFonts w:ascii="標楷體" w:eastAsia="標楷體" w:hAnsi="標楷體" w:cs="標楷體"/>
              </w:rPr>
            </w:pPr>
            <w:r w:rsidRPr="00CB3736">
              <w:rPr>
                <w:rFonts w:ascii="標楷體" w:eastAsia="標楷體" w:hAnsi="標楷體" w:cs="標楷體" w:hint="eastAsia"/>
              </w:rPr>
              <w:t>國-E-A2 透過國語文學習，掌握文本要旨、發展學習及解決問題策略、初探邏輯思維，並透過體驗與實踐，處理日常生活問題。</w:t>
            </w:r>
          </w:p>
          <w:p w14:paraId="01F1207A" w14:textId="2ED9DF20" w:rsidR="00035BBE" w:rsidRPr="00CB3736" w:rsidRDefault="00035BBE" w:rsidP="00035BBE">
            <w:pPr>
              <w:rPr>
                <w:rFonts w:ascii="標楷體" w:eastAsia="標楷體" w:hAnsi="標楷體" w:cs="標楷體"/>
              </w:rPr>
            </w:pPr>
            <w:r w:rsidRPr="00CB3736">
              <w:rPr>
                <w:rFonts w:ascii="標楷體" w:eastAsia="標楷體" w:hAnsi="標楷體" w:cs="標楷體" w:hint="eastAsia"/>
              </w:rPr>
              <w:t>社-E-A2 敏覺居住地方的社會、自然與人文環境變遷，關注生活問題及其影響，並思考解決方法。</w:t>
            </w:r>
          </w:p>
          <w:p w14:paraId="3B1293C7" w14:textId="31C33500" w:rsidR="00852347" w:rsidRPr="00752B2F" w:rsidRDefault="00752B2F" w:rsidP="00890020">
            <w:pPr>
              <w:snapToGrid w:val="0"/>
              <w:rPr>
                <w:rFonts w:ascii="標楷體" w:eastAsia="標楷體" w:hAnsi="標楷體" w:cs="標楷體"/>
              </w:rPr>
            </w:pPr>
            <w:r w:rsidRPr="00752B2F">
              <w:rPr>
                <w:rFonts w:ascii="標楷體" w:eastAsia="標楷體" w:hAnsi="標楷體" w:cs="標楷體" w:hint="eastAsia"/>
              </w:rPr>
              <w:t>國-E-C3 閱讀各類文本，培養理解與關心本土及國際事務的基本素養，以認同自我文化，並能包容、尊重與欣賞多元文化。</w:t>
            </w:r>
          </w:p>
        </w:tc>
      </w:tr>
      <w:tr w:rsidR="00852347" w:rsidRPr="007218FB" w14:paraId="16C8E2E4" w14:textId="77777777" w:rsidTr="00F1477D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69"/>
          <w:jc w:val="center"/>
        </w:trPr>
        <w:tc>
          <w:tcPr>
            <w:tcW w:w="862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4F1A89F" w14:textId="77777777" w:rsidR="00852347" w:rsidRPr="007218FB" w:rsidRDefault="00852347" w:rsidP="00830D91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15DE8F77" w14:textId="77777777" w:rsidR="00852347" w:rsidRPr="007218FB" w:rsidRDefault="00852347" w:rsidP="00830D91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重點</w:t>
            </w:r>
          </w:p>
        </w:tc>
        <w:tc>
          <w:tcPr>
            <w:tcW w:w="736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6328872" w14:textId="77777777" w:rsidR="00852347" w:rsidRPr="007218FB" w:rsidRDefault="00852347" w:rsidP="00830D91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2BA94A71" w14:textId="77777777" w:rsidR="00852347" w:rsidRPr="007218FB" w:rsidRDefault="00852347" w:rsidP="00830D91">
            <w:pPr>
              <w:rPr>
                <w:rFonts w:ascii="標楷體" w:eastAsia="標楷體" w:hAnsi="標楷體"/>
              </w:rPr>
            </w:pPr>
            <w:r w:rsidRPr="007218FB">
              <w:rPr>
                <w:rFonts w:ascii="標楷體" w:eastAsia="標楷體" w:hAnsi="標楷體"/>
                <w:b/>
              </w:rPr>
              <w:t>表現</w:t>
            </w:r>
          </w:p>
        </w:tc>
        <w:tc>
          <w:tcPr>
            <w:tcW w:w="8682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721D5ED" w14:textId="77777777" w:rsidR="00752B2F" w:rsidRPr="00752B2F" w:rsidRDefault="00752B2F" w:rsidP="00752B2F">
            <w:pPr>
              <w:widowControl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【國語文】</w:t>
            </w:r>
          </w:p>
          <w:p w14:paraId="2818B20D" w14:textId="77777777" w:rsidR="00752B2F" w:rsidRPr="00752B2F" w:rsidRDefault="00752B2F" w:rsidP="00752B2F">
            <w:pPr>
              <w:widowControl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5-Ⅱ-4 掌握句子和段落的意義與主要概念。</w:t>
            </w:r>
          </w:p>
          <w:p w14:paraId="5673651A" w14:textId="77777777" w:rsidR="00752B2F" w:rsidRPr="00752B2F" w:rsidRDefault="00752B2F" w:rsidP="00752B2F">
            <w:pPr>
              <w:widowControl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5-Ⅱ-6  運用適合學習階段的摘要策略，擷取大意。</w:t>
            </w:r>
          </w:p>
          <w:p w14:paraId="23FA821F" w14:textId="77777777" w:rsidR="00752B2F" w:rsidRPr="00752B2F" w:rsidRDefault="00752B2F" w:rsidP="00752B2F">
            <w:pPr>
              <w:widowControl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5-Ⅱ-7  就文本的觀點，找出支持的理由。</w:t>
            </w:r>
          </w:p>
          <w:p w14:paraId="5C5E9369" w14:textId="77777777" w:rsidR="00752B2F" w:rsidRPr="00752B2F" w:rsidRDefault="00752B2F" w:rsidP="00752B2F">
            <w:pPr>
              <w:widowControl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5-Ⅱ-8 運用預測、推論、提問等策略，增進對文本的理解。</w:t>
            </w:r>
          </w:p>
          <w:p w14:paraId="334A0D2B" w14:textId="77777777" w:rsidR="00752B2F" w:rsidRPr="00752B2F" w:rsidRDefault="00752B2F" w:rsidP="00752B2F">
            <w:pPr>
              <w:widowControl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5-Ⅱ-10 透過大量閱讀 體會閱讀的樂趣。</w:t>
            </w:r>
          </w:p>
          <w:p w14:paraId="3AE80549" w14:textId="77777777" w:rsidR="00752B2F" w:rsidRPr="00752B2F" w:rsidRDefault="00752B2F" w:rsidP="00752B2F">
            <w:pPr>
              <w:widowControl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lastRenderedPageBreak/>
              <w:t>5-Ⅱ-11 閱讀多元文本 以認識議題。</w:t>
            </w:r>
          </w:p>
          <w:p w14:paraId="721F931D" w14:textId="77777777" w:rsidR="00752B2F" w:rsidRPr="00752B2F" w:rsidRDefault="00752B2F" w:rsidP="00752B2F">
            <w:pPr>
              <w:widowControl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5-Ⅱ-12主動參與班級、學校或社區的閱讀社群活動。</w:t>
            </w:r>
          </w:p>
          <w:p w14:paraId="702A032E" w14:textId="4DCF4A7A" w:rsidR="00852347" w:rsidRPr="00752B2F" w:rsidRDefault="00852347" w:rsidP="00890020">
            <w:pPr>
              <w:widowControl/>
              <w:rPr>
                <w:rFonts w:ascii="標楷體" w:eastAsia="標楷體" w:hAnsi="標楷體"/>
              </w:rPr>
            </w:pPr>
          </w:p>
        </w:tc>
      </w:tr>
      <w:tr w:rsidR="00852347" w:rsidRPr="007218FB" w14:paraId="4FFA64F2" w14:textId="77777777" w:rsidTr="00F1477D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30"/>
          <w:jc w:val="center"/>
        </w:trPr>
        <w:tc>
          <w:tcPr>
            <w:tcW w:w="862" w:type="dxa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3B4FCF3" w14:textId="77777777" w:rsidR="00852347" w:rsidRPr="007218FB" w:rsidRDefault="00852347" w:rsidP="00830D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736" w:type="dxa"/>
            <w:gridSpan w:val="2"/>
            <w:tcBorders>
              <w:top w:val="single" w:sz="4" w:space="0" w:color="000000"/>
              <w:bottom w:val="single" w:sz="24" w:space="0" w:color="C00000"/>
              <w:right w:val="single" w:sz="4" w:space="0" w:color="000000"/>
            </w:tcBorders>
            <w:shd w:val="clear" w:color="auto" w:fill="D9D9D9"/>
            <w:vAlign w:val="center"/>
          </w:tcPr>
          <w:p w14:paraId="4158D1FD" w14:textId="77777777" w:rsidR="00852347" w:rsidRPr="007218FB" w:rsidRDefault="00852347" w:rsidP="00830D91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077CBD57" w14:textId="77777777" w:rsidR="00852347" w:rsidRPr="007218FB" w:rsidRDefault="00852347" w:rsidP="00830D91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內容</w:t>
            </w:r>
          </w:p>
        </w:tc>
        <w:tc>
          <w:tcPr>
            <w:tcW w:w="8682" w:type="dxa"/>
            <w:gridSpan w:val="10"/>
            <w:tcBorders>
              <w:top w:val="single" w:sz="4" w:space="0" w:color="000000"/>
              <w:left w:val="single" w:sz="4" w:space="0" w:color="000000"/>
              <w:bottom w:val="single" w:sz="24" w:space="0" w:color="C00000"/>
            </w:tcBorders>
            <w:shd w:val="clear" w:color="auto" w:fill="FFFFFF"/>
            <w:vAlign w:val="center"/>
          </w:tcPr>
          <w:p w14:paraId="7BF29BC2" w14:textId="423E0C5E" w:rsidR="00752B2F" w:rsidRDefault="00752B2F" w:rsidP="00752B2F">
            <w:pPr>
              <w:snapToGrid w:val="0"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【國語文】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3896"/>
            </w:tblGrid>
            <w:tr w:rsidR="00752B2F" w:rsidRPr="00752B2F" w14:paraId="480F4419" w14:textId="77777777" w:rsidTr="0079459F">
              <w:trPr>
                <w:trHeight w:val="122"/>
              </w:trPr>
              <w:tc>
                <w:tcPr>
                  <w:tcW w:w="0" w:type="auto"/>
                </w:tcPr>
                <w:p w14:paraId="254E4DE6" w14:textId="77777777" w:rsidR="00752B2F" w:rsidRPr="00752B2F" w:rsidRDefault="00752B2F" w:rsidP="00752B2F">
                  <w:pPr>
                    <w:autoSpaceDE w:val="0"/>
                    <w:autoSpaceDN w:val="0"/>
                    <w:adjustRightInd w:val="0"/>
                    <w:rPr>
                      <w:rFonts w:ascii="標楷體" w:eastAsia="標楷體" w:hAnsi="標楷體" w:cs="標楷體"/>
                      <w:color w:val="000000"/>
                      <w:kern w:val="0"/>
                      <w:sz w:val="23"/>
                      <w:szCs w:val="23"/>
                    </w:rPr>
                  </w:pPr>
                  <w:r w:rsidRPr="00752B2F">
                    <w:rPr>
                      <w:rFonts w:ascii="標楷體" w:eastAsia="標楷體" w:hAnsi="標楷體" w:cs="Times New Roman"/>
                      <w:color w:val="000000"/>
                      <w:kern w:val="0"/>
                      <w:sz w:val="23"/>
                      <w:szCs w:val="23"/>
                    </w:rPr>
                    <w:t>Aa-</w:t>
                  </w:r>
                  <w:r w:rsidRPr="00752B2F">
                    <w:rPr>
                      <w:rFonts w:ascii="標楷體" w:eastAsia="標楷體" w:hAnsi="標楷體" w:cs="標楷體"/>
                      <w:color w:val="000000"/>
                      <w:kern w:val="0"/>
                      <w:sz w:val="23"/>
                      <w:szCs w:val="23"/>
                    </w:rPr>
                    <w:t>Ⅱ</w:t>
                  </w:r>
                  <w:r w:rsidRPr="00752B2F">
                    <w:rPr>
                      <w:rFonts w:ascii="標楷體" w:eastAsia="標楷體" w:hAnsi="標楷體" w:cs="Times New Roman"/>
                      <w:color w:val="000000"/>
                      <w:kern w:val="0"/>
                      <w:sz w:val="23"/>
                      <w:szCs w:val="23"/>
                    </w:rPr>
                    <w:t xml:space="preserve">-1 </w:t>
                  </w:r>
                  <w:r w:rsidRPr="00752B2F">
                    <w:rPr>
                      <w:rFonts w:ascii="標楷體" w:eastAsia="標楷體" w:hAnsi="標楷體" w:cs="標楷體"/>
                      <w:color w:val="000000"/>
                      <w:kern w:val="0"/>
                      <w:sz w:val="23"/>
                      <w:szCs w:val="23"/>
                    </w:rPr>
                    <w:t>標注注音符號的各類文本。</w:t>
                  </w:r>
                </w:p>
              </w:tc>
            </w:tr>
          </w:tbl>
          <w:p w14:paraId="0CB4613B" w14:textId="77777777" w:rsidR="00752B2F" w:rsidRPr="00752B2F" w:rsidRDefault="00752B2F" w:rsidP="00752B2F">
            <w:pPr>
              <w:snapToGrid w:val="0"/>
              <w:rPr>
                <w:rFonts w:ascii="標楷體" w:eastAsia="標楷體" w:hAnsi="標楷體"/>
              </w:rPr>
            </w:pPr>
            <w:r w:rsidRPr="00752B2F">
              <w:rPr>
                <w:rFonts w:ascii="標楷體" w:eastAsia="標楷體" w:hAnsi="標楷體" w:hint="eastAsia"/>
              </w:rPr>
              <w:t>Ac-Ⅱ-4 各類文句的語氣與意義。</w:t>
            </w:r>
          </w:p>
          <w:p w14:paraId="7F02C85B" w14:textId="77777777" w:rsidR="00752B2F" w:rsidRPr="00752B2F" w:rsidRDefault="00752B2F" w:rsidP="00752B2F">
            <w:pPr>
              <w:autoSpaceDE w:val="0"/>
              <w:autoSpaceDN w:val="0"/>
              <w:adjustRightInd w:val="0"/>
              <w:rPr>
                <w:rFonts w:ascii="標楷體" w:eastAsia="標楷體" w:hAnsi="標楷體" w:cs="標楷體"/>
                <w:color w:val="000000"/>
                <w:kern w:val="0"/>
                <w:sz w:val="23"/>
                <w:szCs w:val="23"/>
              </w:rPr>
            </w:pPr>
            <w:r w:rsidRPr="00752B2F">
              <w:rPr>
                <w:rFonts w:ascii="標楷體" w:eastAsia="標楷體" w:hAnsi="標楷體" w:cs="標楷體i.."/>
                <w:color w:val="000000"/>
                <w:kern w:val="0"/>
                <w:sz w:val="23"/>
                <w:szCs w:val="23"/>
              </w:rPr>
              <w:t>Ad-</w:t>
            </w:r>
            <w:r w:rsidRPr="00752B2F">
              <w:rPr>
                <w:rFonts w:ascii="標楷體" w:eastAsia="標楷體" w:hAnsi="標楷體" w:cs="標楷體"/>
                <w:color w:val="000000"/>
                <w:kern w:val="0"/>
                <w:sz w:val="23"/>
                <w:szCs w:val="23"/>
              </w:rPr>
              <w:t>Ⅱ</w:t>
            </w:r>
            <w:r w:rsidRPr="00752B2F">
              <w:rPr>
                <w:rFonts w:ascii="標楷體" w:eastAsia="標楷體" w:hAnsi="標楷體" w:cs="標楷體i.."/>
                <w:color w:val="000000"/>
                <w:kern w:val="0"/>
                <w:sz w:val="23"/>
                <w:szCs w:val="23"/>
              </w:rPr>
              <w:t>-1</w:t>
            </w:r>
            <w:r w:rsidRPr="00752B2F">
              <w:rPr>
                <w:rFonts w:ascii="標楷體" w:eastAsia="標楷體" w:hAnsi="標楷體" w:cs="標楷體i.." w:hint="eastAsia"/>
                <w:color w:val="000000"/>
                <w:kern w:val="0"/>
                <w:sz w:val="23"/>
                <w:szCs w:val="23"/>
              </w:rPr>
              <w:t xml:space="preserve"> </w:t>
            </w:r>
            <w:r w:rsidRPr="00752B2F">
              <w:rPr>
                <w:rFonts w:ascii="標楷體" w:eastAsia="標楷體" w:hAnsi="標楷體" w:cs="標楷體"/>
                <w:color w:val="000000"/>
                <w:kern w:val="0"/>
                <w:sz w:val="23"/>
                <w:szCs w:val="23"/>
              </w:rPr>
              <w:t>意義段。</w:t>
            </w:r>
          </w:p>
          <w:p w14:paraId="28CD468B" w14:textId="77777777" w:rsidR="00752B2F" w:rsidRPr="00752B2F" w:rsidRDefault="00752B2F" w:rsidP="00752B2F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752B2F">
              <w:rPr>
                <w:rFonts w:ascii="標楷體" w:eastAsia="標楷體" w:hAnsi="標楷體" w:hint="eastAsia"/>
              </w:rPr>
              <w:t>Ad-Ⅱ-2 篇章的大意、主旨與簡單結構。</w:t>
            </w:r>
            <w:r w:rsidRPr="00752B2F">
              <w:rPr>
                <w:rFonts w:ascii="標楷體" w:eastAsia="標楷體" w:hAnsi="標楷體" w:hint="eastAsia"/>
              </w:rPr>
              <w:br/>
              <w:t>Ad-Ⅱ-3 故事、童詩、現代散文等。</w:t>
            </w:r>
          </w:p>
          <w:p w14:paraId="43347F09" w14:textId="66180328" w:rsidR="00852347" w:rsidRPr="007218FB" w:rsidRDefault="00752B2F" w:rsidP="00752B2F">
            <w:pPr>
              <w:widowControl/>
              <w:rPr>
                <w:rFonts w:ascii="標楷體" w:eastAsia="標楷體" w:hAnsi="標楷體"/>
                <w:b/>
                <w:color w:val="002060"/>
              </w:rPr>
            </w:pPr>
            <w:r w:rsidRPr="00752B2F">
              <w:rPr>
                <w:rFonts w:ascii="標楷體" w:eastAsia="標楷體" w:hAnsi="標楷體" w:hint="eastAsia"/>
                <w:noProof/>
                <w:szCs w:val="24"/>
              </w:rPr>
              <w:t>Ad-Ⅱ-2 篇章的大意、主旨與簡單結構。</w:t>
            </w:r>
          </w:p>
        </w:tc>
      </w:tr>
      <w:tr w:rsidR="00852347" w:rsidRPr="007218FB" w14:paraId="4F70D24B" w14:textId="77777777" w:rsidTr="00F1477D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309"/>
          <w:jc w:val="center"/>
        </w:trPr>
        <w:tc>
          <w:tcPr>
            <w:tcW w:w="7497" w:type="dxa"/>
            <w:gridSpan w:val="10"/>
            <w:tcBorders>
              <w:top w:val="single" w:sz="24" w:space="0" w:color="C00000"/>
              <w:left w:val="single" w:sz="24" w:space="0" w:color="C00000"/>
              <w:bottom w:val="single" w:sz="4" w:space="0" w:color="000000"/>
            </w:tcBorders>
            <w:shd w:val="clear" w:color="auto" w:fill="D9D9D9"/>
          </w:tcPr>
          <w:p w14:paraId="53FF683C" w14:textId="77777777" w:rsidR="00852347" w:rsidRPr="007218FB" w:rsidRDefault="00852347" w:rsidP="00830D91">
            <w:pPr>
              <w:jc w:val="center"/>
              <w:rPr>
                <w:rFonts w:ascii="標楷體" w:eastAsia="標楷體" w:hAnsi="標楷體"/>
                <w:b/>
                <w:color w:val="FF0000"/>
              </w:rPr>
            </w:pPr>
            <w:r w:rsidRPr="007218FB">
              <w:rPr>
                <w:rFonts w:ascii="標楷體" w:eastAsia="標楷體" w:hAnsi="標楷體"/>
                <w:b/>
                <w:color w:val="FF0000"/>
              </w:rPr>
              <w:t>概念架構</w:t>
            </w:r>
          </w:p>
        </w:tc>
        <w:tc>
          <w:tcPr>
            <w:tcW w:w="2783" w:type="dxa"/>
            <w:gridSpan w:val="3"/>
            <w:tcBorders>
              <w:top w:val="single" w:sz="24" w:space="0" w:color="C00000"/>
              <w:bottom w:val="single" w:sz="4" w:space="0" w:color="000000"/>
              <w:right w:val="single" w:sz="24" w:space="0" w:color="C00000"/>
            </w:tcBorders>
            <w:shd w:val="clear" w:color="auto" w:fill="D9D9D9"/>
          </w:tcPr>
          <w:p w14:paraId="084EBB37" w14:textId="77777777" w:rsidR="00852347" w:rsidRPr="007218FB" w:rsidRDefault="00852347" w:rsidP="00830D91">
            <w:pPr>
              <w:jc w:val="center"/>
              <w:rPr>
                <w:rFonts w:ascii="標楷體" w:eastAsia="標楷體" w:hAnsi="標楷體"/>
                <w:color w:val="FF0000"/>
              </w:rPr>
            </w:pPr>
            <w:r w:rsidRPr="007218FB">
              <w:rPr>
                <w:rFonts w:ascii="標楷體" w:eastAsia="標楷體" w:hAnsi="標楷體"/>
                <w:b/>
                <w:color w:val="FF0000"/>
              </w:rPr>
              <w:t>導引問題</w:t>
            </w:r>
          </w:p>
        </w:tc>
      </w:tr>
      <w:tr w:rsidR="00752B2F" w:rsidRPr="007218FB" w14:paraId="0E8DB3AB" w14:textId="77777777" w:rsidTr="008E13E6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685"/>
          <w:jc w:val="center"/>
        </w:trPr>
        <w:tc>
          <w:tcPr>
            <w:tcW w:w="7497" w:type="dxa"/>
            <w:gridSpan w:val="10"/>
            <w:tcBorders>
              <w:top w:val="single" w:sz="4" w:space="0" w:color="000000"/>
              <w:left w:val="single" w:sz="24" w:space="0" w:color="C00000"/>
              <w:bottom w:val="single" w:sz="24" w:space="0" w:color="C00000"/>
            </w:tcBorders>
            <w:shd w:val="clear" w:color="auto" w:fill="auto"/>
          </w:tcPr>
          <w:p w14:paraId="3E9F5E9A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752B2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51E33F7" wp14:editId="22BC7FD8">
                      <wp:simplePos x="0" y="0"/>
                      <wp:positionH relativeFrom="column">
                        <wp:posOffset>11430</wp:posOffset>
                      </wp:positionH>
                      <wp:positionV relativeFrom="paragraph">
                        <wp:posOffset>78740</wp:posOffset>
                      </wp:positionV>
                      <wp:extent cx="1906905" cy="2060575"/>
                      <wp:effectExtent l="0" t="0" r="17145" b="15875"/>
                      <wp:wrapNone/>
                      <wp:docPr id="37" name="文字方塊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906905" cy="20605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31148DAC" w14:textId="77777777" w:rsidR="00752B2F" w:rsidRPr="006835C8" w:rsidRDefault="00752B2F" w:rsidP="00752B2F">
                                  <w:pPr>
                                    <w:pStyle w:val="a4"/>
                                    <w:numPr>
                                      <w:ilvl w:val="0"/>
                                      <w:numId w:val="26"/>
                                    </w:numPr>
                                    <w:ind w:leftChars="0"/>
                                    <w:rPr>
                                      <w:rFonts w:ascii="標楷體" w:eastAsia="標楷體" w:hAnsi="標楷體"/>
                                      <w:color w:val="0070C0"/>
                                    </w:rPr>
                                  </w:pPr>
                                  <w:r w:rsidRPr="006835C8">
                                    <w:rPr>
                                      <w:rFonts w:ascii="標楷體" w:eastAsia="標楷體" w:hAnsi="標楷體" w:hint="eastAsia"/>
                                      <w:color w:val="0070C0"/>
                                    </w:rPr>
                                    <w:t>閱讀讀報文章，讀</w:t>
                                  </w:r>
                                </w:p>
                                <w:p w14:paraId="7C8BD7E5" w14:textId="77777777" w:rsidR="00752B2F" w:rsidRDefault="00752B2F" w:rsidP="00752B2F">
                                  <w:pPr>
                                    <w:rPr>
                                      <w:rFonts w:ascii="標楷體" w:eastAsia="標楷體" w:hAnsi="標楷體"/>
                                      <w:color w:val="0070C0"/>
                                    </w:rPr>
                                  </w:pPr>
                                  <w:r w:rsidRPr="006835C8">
                                    <w:rPr>
                                      <w:rFonts w:ascii="標楷體" w:eastAsia="標楷體" w:hAnsi="標楷體" w:hint="eastAsia"/>
                                      <w:color w:val="0070C0"/>
                                    </w:rPr>
                                    <w:t>出社會議題的人我關係，從中思考可剪報的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  <w:color w:val="0070C0"/>
                                    </w:rPr>
                                    <w:t>主題</w:t>
                                  </w:r>
                                  <w:r w:rsidRPr="006835C8">
                                    <w:rPr>
                                      <w:rFonts w:ascii="標楷體" w:eastAsia="標楷體" w:hAnsi="標楷體" w:hint="eastAsia"/>
                                      <w:color w:val="0070C0"/>
                                    </w:rPr>
                                    <w:t>文章</w:t>
                                  </w:r>
                                  <w:r w:rsidRPr="006835C8">
                                    <w:rPr>
                                      <w:rFonts w:ascii="標楷體" w:eastAsia="標楷體" w:hAnsi="標楷體"/>
                                      <w:color w:val="0070C0"/>
                                    </w:rPr>
                                    <w:t>。</w:t>
                                  </w:r>
                                </w:p>
                                <w:p w14:paraId="1BE67949" w14:textId="77777777" w:rsidR="00752B2F" w:rsidRPr="006835C8" w:rsidRDefault="00752B2F" w:rsidP="00752B2F">
                                  <w:pPr>
                                    <w:rPr>
                                      <w:rFonts w:ascii="標楷體" w:eastAsia="標楷體" w:hAnsi="標楷體"/>
                                      <w:color w:val="0070C0"/>
                                    </w:rPr>
                                  </w:pPr>
                                </w:p>
                                <w:p w14:paraId="73C79A31" w14:textId="77777777" w:rsidR="00752B2F" w:rsidRPr="006835C8" w:rsidRDefault="00752B2F" w:rsidP="00752B2F">
                                  <w:pPr>
                                    <w:rPr>
                                      <w:rFonts w:ascii="標楷體" w:eastAsia="標楷體" w:hAnsi="標楷體"/>
                                      <w:color w:val="0070C0"/>
                                    </w:rPr>
                                  </w:pPr>
                                  <w:r w:rsidRPr="006835C8">
                                    <w:rPr>
                                      <w:rFonts w:ascii="標楷體" w:eastAsia="標楷體" w:hAnsi="標楷體"/>
                                      <w:color w:val="0070C0"/>
                                    </w:rPr>
                                    <w:t>2、</w:t>
                                  </w:r>
                                  <w:r w:rsidRPr="006835C8">
                                    <w:rPr>
                                      <w:rFonts w:ascii="標楷體" w:eastAsia="標楷體" w:hAnsi="標楷體" w:hint="eastAsia"/>
                                      <w:color w:val="0070C0"/>
                                    </w:rPr>
                                    <w:t>透過讀報與</w:t>
                                  </w:r>
                                  <w:r w:rsidRPr="006835C8">
                                    <w:rPr>
                                      <w:rFonts w:ascii="標楷體" w:eastAsia="標楷體" w:hAnsi="標楷體" w:hint="eastAsia"/>
                                      <w:noProof/>
                                      <w:color w:val="0070C0"/>
                                    </w:rPr>
                                    <w:t>剪報</w:t>
                                  </w:r>
                                  <w:r w:rsidRPr="006835C8">
                                    <w:rPr>
                                      <w:rFonts w:ascii="標楷體" w:eastAsia="標楷體" w:hAnsi="標楷體" w:hint="eastAsia"/>
                                      <w:color w:val="0070C0"/>
                                    </w:rPr>
                                    <w:t>，感受了解新知的成就。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51E33F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37" o:spid="_x0000_s1026" type="#_x0000_t202" style="position:absolute;left:0;text-align:left;margin-left:.9pt;margin-top:6.2pt;width:150.15pt;height:162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" fillcolor="window" strokeweight=".5pt">
                      <v:path arrowok="t"/>
                      <v:textbox>
                        <w:txbxContent>
                          <w:p w14:paraId="31148DAC" w14:textId="77777777" w:rsidR="00752B2F" w:rsidRPr="006835C8" w:rsidRDefault="00752B2F" w:rsidP="00752B2F">
                            <w:pPr>
                              <w:pStyle w:val="a4"/>
                              <w:numPr>
                                <w:ilvl w:val="0"/>
                                <w:numId w:val="26"/>
                              </w:numPr>
                              <w:ind w:leftChars="0"/>
                              <w:rPr>
                                <w:rFonts w:ascii="標楷體" w:eastAsia="標楷體" w:hAnsi="標楷體"/>
                                <w:color w:val="0070C0"/>
                              </w:rPr>
                            </w:pPr>
                            <w:r w:rsidRPr="006835C8">
                              <w:rPr>
                                <w:rFonts w:ascii="標楷體" w:eastAsia="標楷體" w:hAnsi="標楷體" w:hint="eastAsia"/>
                                <w:color w:val="0070C0"/>
                              </w:rPr>
                              <w:t>閱讀讀報文章，讀</w:t>
                            </w:r>
                          </w:p>
                          <w:p w14:paraId="7C8BD7E5" w14:textId="77777777" w:rsidR="00752B2F" w:rsidRDefault="00752B2F" w:rsidP="00752B2F">
                            <w:pPr>
                              <w:rPr>
                                <w:rFonts w:ascii="標楷體" w:eastAsia="標楷體" w:hAnsi="標楷體"/>
                                <w:color w:val="0070C0"/>
                              </w:rPr>
                            </w:pPr>
                            <w:r w:rsidRPr="006835C8">
                              <w:rPr>
                                <w:rFonts w:ascii="標楷體" w:eastAsia="標楷體" w:hAnsi="標楷體" w:hint="eastAsia"/>
                                <w:color w:val="0070C0"/>
                              </w:rPr>
                              <w:t>出社會議題的人我關係，從中思考可剪報的</w:t>
                            </w:r>
                            <w:r>
                              <w:rPr>
                                <w:rFonts w:ascii="標楷體" w:eastAsia="標楷體" w:hAnsi="標楷體" w:hint="eastAsia"/>
                                <w:color w:val="0070C0"/>
                              </w:rPr>
                              <w:t>主題</w:t>
                            </w:r>
                            <w:r w:rsidRPr="006835C8">
                              <w:rPr>
                                <w:rFonts w:ascii="標楷體" w:eastAsia="標楷體" w:hAnsi="標楷體" w:hint="eastAsia"/>
                                <w:color w:val="0070C0"/>
                              </w:rPr>
                              <w:t>文章</w:t>
                            </w:r>
                            <w:r w:rsidRPr="006835C8">
                              <w:rPr>
                                <w:rFonts w:ascii="標楷體" w:eastAsia="標楷體" w:hAnsi="標楷體"/>
                                <w:color w:val="0070C0"/>
                              </w:rPr>
                              <w:t>。</w:t>
                            </w:r>
                          </w:p>
                          <w:p w14:paraId="1BE67949" w14:textId="77777777" w:rsidR="00752B2F" w:rsidRPr="006835C8" w:rsidRDefault="00752B2F" w:rsidP="00752B2F">
                            <w:pPr>
                              <w:rPr>
                                <w:rFonts w:ascii="標楷體" w:eastAsia="標楷體" w:hAnsi="標楷體"/>
                                <w:color w:val="0070C0"/>
                              </w:rPr>
                            </w:pPr>
                          </w:p>
                          <w:p w14:paraId="73C79A31" w14:textId="77777777" w:rsidR="00752B2F" w:rsidRPr="006835C8" w:rsidRDefault="00752B2F" w:rsidP="00752B2F">
                            <w:pPr>
                              <w:rPr>
                                <w:rFonts w:ascii="標楷體" w:eastAsia="標楷體" w:hAnsi="標楷體"/>
                                <w:color w:val="0070C0"/>
                              </w:rPr>
                            </w:pPr>
                            <w:r w:rsidRPr="006835C8">
                              <w:rPr>
                                <w:rFonts w:ascii="標楷體" w:eastAsia="標楷體" w:hAnsi="標楷體"/>
                                <w:color w:val="0070C0"/>
                              </w:rPr>
                              <w:t>2、</w:t>
                            </w:r>
                            <w:r w:rsidRPr="006835C8">
                              <w:rPr>
                                <w:rFonts w:ascii="標楷體" w:eastAsia="標楷體" w:hAnsi="標楷體" w:hint="eastAsia"/>
                                <w:color w:val="0070C0"/>
                              </w:rPr>
                              <w:t>透過讀報與</w:t>
                            </w:r>
                            <w:r w:rsidRPr="006835C8">
                              <w:rPr>
                                <w:rFonts w:ascii="標楷體" w:eastAsia="標楷體" w:hAnsi="標楷體" w:hint="eastAsia"/>
                                <w:noProof/>
                                <w:color w:val="0070C0"/>
                              </w:rPr>
                              <w:t>剪報</w:t>
                            </w:r>
                            <w:r w:rsidRPr="006835C8">
                              <w:rPr>
                                <w:rFonts w:ascii="標楷體" w:eastAsia="標楷體" w:hAnsi="標楷體" w:hint="eastAsia"/>
                                <w:color w:val="0070C0"/>
                              </w:rPr>
                              <w:t>，感受了解新知的成就。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52B2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48157B6" wp14:editId="610EBD94">
                      <wp:simplePos x="0" y="0"/>
                      <wp:positionH relativeFrom="column">
                        <wp:posOffset>2054860</wp:posOffset>
                      </wp:positionH>
                      <wp:positionV relativeFrom="paragraph">
                        <wp:posOffset>78740</wp:posOffset>
                      </wp:positionV>
                      <wp:extent cx="2194560" cy="2060575"/>
                      <wp:effectExtent l="0" t="0" r="15240" b="15875"/>
                      <wp:wrapNone/>
                      <wp:docPr id="38" name="文字方塊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2194560" cy="20605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4B733E3D" w14:textId="77777777" w:rsidR="00752B2F" w:rsidRDefault="00752B2F" w:rsidP="00752B2F">
                                  <w:pPr>
                                    <w:rPr>
                                      <w:rFonts w:ascii="標楷體" w:eastAsia="標楷體" w:hAnsi="標楷體"/>
                                      <w:color w:val="7030A0"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color w:val="7030A0"/>
                                    </w:rPr>
                                    <w:t>1.從</w:t>
                                  </w:r>
                                  <w:r w:rsidRPr="00F407BD">
                                    <w:rPr>
                                      <w:rFonts w:ascii="標楷體" w:eastAsia="標楷體" w:hAnsi="標楷體"/>
                                      <w:color w:val="7030A0"/>
                                    </w:rPr>
                                    <w:t>老師</w:t>
                                  </w:r>
                                  <w:r w:rsidRPr="00F407BD">
                                    <w:rPr>
                                      <w:rFonts w:ascii="標楷體" w:eastAsia="標楷體" w:hAnsi="標楷體" w:hint="eastAsia"/>
                                      <w:color w:val="7030A0"/>
                                    </w:rPr>
                                    <w:t>所指定的讀報文</w:t>
                                  </w:r>
                                  <w:r w:rsidRPr="00F015F7">
                                    <w:rPr>
                                      <w:rFonts w:ascii="標楷體" w:eastAsia="標楷體" w:hAnsi="標楷體" w:hint="eastAsia"/>
                                      <w:color w:val="7030A0"/>
                                    </w:rPr>
                                    <w:t>本問題，</w:t>
                                  </w:r>
                                  <w:r w:rsidRPr="00F015F7">
                                    <w:rPr>
                                      <w:rFonts w:ascii="標楷體" w:eastAsia="標楷體" w:hAnsi="標楷體"/>
                                      <w:color w:val="7030A0"/>
                                    </w:rPr>
                                    <w:t>請</w:t>
                                  </w:r>
                                  <w:r w:rsidRPr="00F015F7">
                                    <w:rPr>
                                      <w:rFonts w:ascii="標楷體" w:eastAsia="標楷體" w:hAnsi="標楷體" w:hint="eastAsia"/>
                                      <w:color w:val="7030A0"/>
                                    </w:rPr>
                                    <w:t>小組討論，並摘要、推測與心得感想思考與理解</w:t>
                                  </w:r>
                                  <w:r w:rsidRPr="00F015F7">
                                    <w:rPr>
                                      <w:rFonts w:ascii="標楷體" w:eastAsia="標楷體" w:hAnsi="標楷體"/>
                                      <w:color w:val="7030A0"/>
                                    </w:rPr>
                                    <w:t>。</w:t>
                                  </w:r>
                                </w:p>
                                <w:p w14:paraId="1F278E7E" w14:textId="77777777" w:rsidR="00752B2F" w:rsidRPr="00E51E38" w:rsidRDefault="00752B2F" w:rsidP="00752B2F">
                                  <w:pPr>
                                    <w:rPr>
                                      <w:rFonts w:ascii="標楷體" w:eastAsia="標楷體" w:hAnsi="標楷體"/>
                                      <w:color w:val="7030A0"/>
                                    </w:rPr>
                                  </w:pPr>
                                </w:p>
                                <w:p w14:paraId="4B923391" w14:textId="77777777" w:rsidR="00752B2F" w:rsidRPr="00501710" w:rsidRDefault="00752B2F" w:rsidP="00752B2F">
                                  <w:pPr>
                                    <w:rPr>
                                      <w:rFonts w:ascii="標楷體" w:eastAsia="標楷體" w:hAnsi="標楷體"/>
                                      <w:color w:val="7030A0"/>
                                    </w:rPr>
                                  </w:pPr>
                                  <w:r w:rsidRPr="00501710">
                                    <w:rPr>
                                      <w:rFonts w:ascii="標楷體" w:eastAsia="標楷體" w:hAnsi="標楷體" w:hint="eastAsia"/>
                                      <w:color w:val="7030A0"/>
                                    </w:rPr>
                                    <w:t>2</w:t>
                                  </w:r>
                                  <w:r w:rsidRPr="00501710">
                                    <w:rPr>
                                      <w:rFonts w:ascii="標楷體" w:eastAsia="標楷體" w:hAnsi="標楷體"/>
                                      <w:color w:val="7030A0"/>
                                    </w:rPr>
                                    <w:t>、</w:t>
                                  </w:r>
                                  <w:r w:rsidRPr="00501710">
                                    <w:rPr>
                                      <w:rFonts w:ascii="標楷體" w:eastAsia="標楷體" w:hAnsi="標楷體" w:hint="eastAsia"/>
                                      <w:color w:val="7030A0"/>
                                    </w:rPr>
                                    <w:t>透過班級分組剪報練習，老師引導學生分組運用摘要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  <w:color w:val="7030A0"/>
                                    </w:rPr>
                                    <w:t>與心得感想</w:t>
                                  </w:r>
                                  <w:r w:rsidRPr="00501710">
                                    <w:rPr>
                                      <w:rFonts w:ascii="標楷體" w:eastAsia="標楷體" w:hAnsi="標楷體" w:hint="eastAsia"/>
                                      <w:color w:val="7030A0"/>
                                    </w:rPr>
                                    <w:t>方法去進行討論。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8157B6" id="文字方塊 38" o:spid="_x0000_s1027" type="#_x0000_t202" style="position:absolute;left:0;text-align:left;margin-left:161.8pt;margin-top:6.2pt;width:172.8pt;height:162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" fillcolor="window" strokeweight=".5pt">
                      <v:path arrowok="t"/>
                      <v:textbox>
                        <w:txbxContent>
                          <w:p w14:paraId="4B733E3D" w14:textId="77777777" w:rsidR="00752B2F" w:rsidRDefault="00752B2F" w:rsidP="00752B2F">
                            <w:pPr>
                              <w:rPr>
                                <w:rFonts w:ascii="標楷體" w:eastAsia="標楷體" w:hAnsi="標楷體"/>
                                <w:color w:val="7030A0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color w:val="7030A0"/>
                              </w:rPr>
                              <w:t>1.從</w:t>
                            </w:r>
                            <w:r w:rsidRPr="00F407BD">
                              <w:rPr>
                                <w:rFonts w:ascii="標楷體" w:eastAsia="標楷體" w:hAnsi="標楷體"/>
                                <w:color w:val="7030A0"/>
                              </w:rPr>
                              <w:t>老師</w:t>
                            </w:r>
                            <w:r w:rsidRPr="00F407BD">
                              <w:rPr>
                                <w:rFonts w:ascii="標楷體" w:eastAsia="標楷體" w:hAnsi="標楷體" w:hint="eastAsia"/>
                                <w:color w:val="7030A0"/>
                              </w:rPr>
                              <w:t>所指定的讀報文</w:t>
                            </w:r>
                            <w:r w:rsidRPr="00F015F7">
                              <w:rPr>
                                <w:rFonts w:ascii="標楷體" w:eastAsia="標楷體" w:hAnsi="標楷體" w:hint="eastAsia"/>
                                <w:color w:val="7030A0"/>
                              </w:rPr>
                              <w:t>本問題，</w:t>
                            </w:r>
                            <w:r w:rsidRPr="00F015F7">
                              <w:rPr>
                                <w:rFonts w:ascii="標楷體" w:eastAsia="標楷體" w:hAnsi="標楷體"/>
                                <w:color w:val="7030A0"/>
                              </w:rPr>
                              <w:t>請</w:t>
                            </w:r>
                            <w:r w:rsidRPr="00F015F7">
                              <w:rPr>
                                <w:rFonts w:ascii="標楷體" w:eastAsia="標楷體" w:hAnsi="標楷體" w:hint="eastAsia"/>
                                <w:color w:val="7030A0"/>
                              </w:rPr>
                              <w:t>小組討論，並摘要、推測與心得感想思考與理解</w:t>
                            </w:r>
                            <w:r w:rsidRPr="00F015F7">
                              <w:rPr>
                                <w:rFonts w:ascii="標楷體" w:eastAsia="標楷體" w:hAnsi="標楷體"/>
                                <w:color w:val="7030A0"/>
                              </w:rPr>
                              <w:t>。</w:t>
                            </w:r>
                          </w:p>
                          <w:p w14:paraId="1F278E7E" w14:textId="77777777" w:rsidR="00752B2F" w:rsidRPr="00E51E38" w:rsidRDefault="00752B2F" w:rsidP="00752B2F">
                            <w:pPr>
                              <w:rPr>
                                <w:rFonts w:ascii="標楷體" w:eastAsia="標楷體" w:hAnsi="標楷體"/>
                                <w:color w:val="7030A0"/>
                              </w:rPr>
                            </w:pPr>
                          </w:p>
                          <w:p w14:paraId="4B923391" w14:textId="77777777" w:rsidR="00752B2F" w:rsidRPr="00501710" w:rsidRDefault="00752B2F" w:rsidP="00752B2F">
                            <w:pPr>
                              <w:rPr>
                                <w:rFonts w:ascii="標楷體" w:eastAsia="標楷體" w:hAnsi="標楷體"/>
                                <w:color w:val="7030A0"/>
                              </w:rPr>
                            </w:pPr>
                            <w:r w:rsidRPr="00501710">
                              <w:rPr>
                                <w:rFonts w:ascii="標楷體" w:eastAsia="標楷體" w:hAnsi="標楷體" w:hint="eastAsia"/>
                                <w:color w:val="7030A0"/>
                              </w:rPr>
                              <w:t>2</w:t>
                            </w:r>
                            <w:r w:rsidRPr="00501710">
                              <w:rPr>
                                <w:rFonts w:ascii="標楷體" w:eastAsia="標楷體" w:hAnsi="標楷體"/>
                                <w:color w:val="7030A0"/>
                              </w:rPr>
                              <w:t>、</w:t>
                            </w:r>
                            <w:r w:rsidRPr="00501710">
                              <w:rPr>
                                <w:rFonts w:ascii="標楷體" w:eastAsia="標楷體" w:hAnsi="標楷體" w:hint="eastAsia"/>
                                <w:color w:val="7030A0"/>
                              </w:rPr>
                              <w:t>透過班級分組剪報練習，老師引導學生分組運用摘要</w:t>
                            </w:r>
                            <w:r>
                              <w:rPr>
                                <w:rFonts w:ascii="標楷體" w:eastAsia="標楷體" w:hAnsi="標楷體" w:hint="eastAsia"/>
                                <w:color w:val="7030A0"/>
                              </w:rPr>
                              <w:t>與心得感想</w:t>
                            </w:r>
                            <w:r w:rsidRPr="00501710">
                              <w:rPr>
                                <w:rFonts w:ascii="標楷體" w:eastAsia="標楷體" w:hAnsi="標楷體" w:hint="eastAsia"/>
                                <w:color w:val="7030A0"/>
                              </w:rPr>
                              <w:t>方法去進行討論。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2FD1FED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3BE82BE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7EAA7CFA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6D897E60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EC216F2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06F71550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FF957E8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2BAE41D0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71F9CEE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72D44487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455E8BA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7ECE00CE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752B2F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 wp14:anchorId="0D8BB627" wp14:editId="43D7B269">
                      <wp:simplePos x="0" y="0"/>
                      <wp:positionH relativeFrom="column">
                        <wp:posOffset>-26670</wp:posOffset>
                      </wp:positionH>
                      <wp:positionV relativeFrom="paragraph">
                        <wp:posOffset>129540</wp:posOffset>
                      </wp:positionV>
                      <wp:extent cx="4276090" cy="3300095"/>
                      <wp:effectExtent l="15240" t="9525" r="13970" b="14605"/>
                      <wp:wrapNone/>
                      <wp:docPr id="9" name="群組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276090" cy="3300095"/>
                                <a:chOff x="0" y="1195"/>
                                <a:chExt cx="19812" cy="12425"/>
                              </a:xfrm>
                            </wpg:grpSpPr>
                            <wps:wsp>
                              <wps:cNvPr id="10" name="橢圓 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19" y="1195"/>
                                  <a:ext cx="18193" cy="12137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14:paraId="42D11991" w14:textId="77777777" w:rsidR="00752B2F" w:rsidRPr="00F015F7" w:rsidRDefault="00752B2F" w:rsidP="00752B2F">
                                    <w:pPr>
                                      <w:ind w:firstLineChars="400" w:firstLine="1121"/>
                                      <w:rPr>
                                        <w:rFonts w:ascii="Times New Roman" w:hAnsi="Times New Roman"/>
                                        <w:b/>
                                        <w:color w:val="FF0000"/>
                                        <w:sz w:val="28"/>
                                        <w:szCs w:val="28"/>
                                      </w:rPr>
                                    </w:pPr>
                                    <w:r w:rsidRPr="00F015F7">
                                      <w:rPr>
                                        <w:rFonts w:ascii="Times New Roman" w:hAnsi="Times New Roman" w:hint="eastAsia"/>
                                        <w:b/>
                                        <w:color w:val="FF0000"/>
                                        <w:sz w:val="28"/>
                                        <w:szCs w:val="28"/>
                                      </w:rPr>
                                      <w:t>創刊號發行樂</w:t>
                                    </w:r>
                                  </w:p>
                                  <w:p w14:paraId="6ACEABFC" w14:textId="77777777" w:rsidR="00752B2F" w:rsidRPr="00F015F7" w:rsidRDefault="00752B2F" w:rsidP="00752B2F">
                                    <w:pPr>
                                      <w:ind w:firstLineChars="450" w:firstLine="1261"/>
                                      <w:rPr>
                                        <w:b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F015F7">
                                      <w:rPr>
                                        <w:rFonts w:ascii="Times New Roman" w:hAnsi="Times New Roman" w:hint="eastAsia"/>
                                        <w:b/>
                                        <w:sz w:val="28"/>
                                        <w:szCs w:val="28"/>
                                      </w:rPr>
                                      <w:t>福山愛閱報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11" name="橢圓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0" y="1195"/>
                                  <a:ext cx="7334" cy="557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5A8DA5C" w14:textId="77777777" w:rsidR="00752B2F" w:rsidRPr="00776395" w:rsidRDefault="00752B2F" w:rsidP="00752B2F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 w:rsidRPr="00776395">
                                      <w:rPr>
                                        <w:rFonts w:hint="eastAsia"/>
                                        <w:color w:val="000000"/>
                                      </w:rPr>
                                      <w:t>感</w:t>
                                    </w: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 xml:space="preserve">  </w:t>
                                    </w:r>
                                    <w:r w:rsidRPr="00776395">
                                      <w:rPr>
                                        <w:rFonts w:hint="eastAsia"/>
                                        <w:color w:val="000000"/>
                                      </w:rPr>
                                      <w:t>受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12" name="橢圓 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382" y="1195"/>
                                  <a:ext cx="7430" cy="442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9CDBFFC" w14:textId="77777777" w:rsidR="00752B2F" w:rsidRDefault="00752B2F" w:rsidP="00752B2F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</w:p>
                                  <w:p w14:paraId="354AE1BE" w14:textId="77777777" w:rsidR="00752B2F" w:rsidRDefault="00752B2F" w:rsidP="00752B2F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理</w:t>
                                    </w: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解</w:t>
                                    </w:r>
                                  </w:p>
                                  <w:p w14:paraId="14C2FC89" w14:textId="77777777" w:rsidR="00752B2F" w:rsidRPr="00776395" w:rsidRDefault="00752B2F" w:rsidP="00752B2F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13" name="橢圓 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8096"/>
                                  <a:ext cx="7429" cy="523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75EC453" w14:textId="77777777" w:rsidR="00752B2F" w:rsidRPr="00776395" w:rsidRDefault="00752B2F" w:rsidP="00752B2F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 w:rsidRPr="00776395">
                                      <w:rPr>
                                        <w:rFonts w:hint="eastAsia"/>
                                        <w:color w:val="000000"/>
                                      </w:rPr>
                                      <w:t>分</w:t>
                                    </w: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 xml:space="preserve"> </w:t>
                                    </w:r>
                                    <w:r w:rsidRPr="00776395">
                                      <w:rPr>
                                        <w:rFonts w:hint="eastAsia"/>
                                        <w:color w:val="000000"/>
                                      </w:rPr>
                                      <w:t>享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14" name="橢圓 3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287" y="8382"/>
                                  <a:ext cx="7429" cy="523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99E729B" w14:textId="77777777" w:rsidR="00752B2F" w:rsidRPr="00776395" w:rsidRDefault="00752B2F" w:rsidP="00752B2F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 w:rsidRPr="00776395">
                                      <w:rPr>
                                        <w:rFonts w:hint="eastAsia"/>
                                        <w:color w:val="000000"/>
                                      </w:rPr>
                                      <w:t>實</w:t>
                                    </w: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 xml:space="preserve">  </w:t>
                                    </w:r>
                                    <w:r w:rsidRPr="00776395">
                                      <w:rPr>
                                        <w:rFonts w:hint="eastAsia"/>
                                        <w:color w:val="000000"/>
                                      </w:rPr>
                                      <w:t>踐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D8BB627" id="群組 32" o:spid="_x0000_s1028" style="position:absolute;left:0;text-align:left;margin-left:-2.1pt;margin-top:10.2pt;width:336.7pt;height:259.85pt;z-index:251664384;mso-width-relative:margin;mso-height-relative:margin" coordorigin=",1195" coordsize="19812,12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">
                      <v:oval id="橢圓 27" o:spid="_x0000_s1029" style="position:absolute;left:1619;top:1195;width:18193;height:121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" filled="f" strokecolor="#2f528f" strokeweight="1pt">
                        <v:stroke joinstyle="miter"/>
                        <v:textbox>
                          <w:txbxContent>
                            <w:p w14:paraId="42D11991" w14:textId="77777777" w:rsidR="00752B2F" w:rsidRPr="00F015F7" w:rsidRDefault="00752B2F" w:rsidP="00752B2F">
                              <w:pPr>
                                <w:ind w:firstLineChars="400" w:firstLine="1121"/>
                                <w:rPr>
                                  <w:rFonts w:ascii="Times New Roman" w:hAnsi="Times New Roman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w:pPr>
                              <w:r w:rsidRPr="00F015F7">
                                <w:rPr>
                                  <w:rFonts w:ascii="Times New Roman" w:hAnsi="Times New Roman" w:hint="eastAsia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  <w:t>創刊號發行樂</w:t>
                              </w:r>
                            </w:p>
                            <w:p w14:paraId="6ACEABFC" w14:textId="77777777" w:rsidR="00752B2F" w:rsidRPr="00F015F7" w:rsidRDefault="00752B2F" w:rsidP="00752B2F">
                              <w:pPr>
                                <w:ind w:firstLineChars="450" w:firstLine="1261"/>
                                <w:rPr>
                                  <w:b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F015F7">
                                <w:rPr>
                                  <w:rFonts w:ascii="Times New Roman" w:hAnsi="Times New Roman" w:hint="eastAsia"/>
                                  <w:b/>
                                  <w:sz w:val="28"/>
                                  <w:szCs w:val="28"/>
                                </w:rPr>
                                <w:t>福山愛閱報</w:t>
                              </w:r>
                            </w:p>
                          </w:txbxContent>
                        </v:textbox>
                      </v:oval>
                      <v:oval id="橢圓 28" o:spid="_x0000_s1030" style="position:absolute;left:190;top:1195;width:7334;height:55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" fillcolor="#ffc000" strokecolor="#2f528f" strokeweight="1pt">
                        <v:stroke joinstyle="miter"/>
                        <v:textbox>
                          <w:txbxContent>
                            <w:p w14:paraId="15A8DA5C" w14:textId="77777777" w:rsidR="00752B2F" w:rsidRPr="00776395" w:rsidRDefault="00752B2F" w:rsidP="00752B2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76395">
                                <w:rPr>
                                  <w:rFonts w:hint="eastAsia"/>
                                  <w:color w:val="000000"/>
                                </w:rPr>
                                <w:t>感</w:t>
                              </w: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 xml:space="preserve">  </w:t>
                              </w:r>
                              <w:r w:rsidRPr="00776395">
                                <w:rPr>
                                  <w:rFonts w:hint="eastAsia"/>
                                  <w:color w:val="000000"/>
                                </w:rPr>
                                <w:t>受</w:t>
                              </w:r>
                            </w:p>
                          </w:txbxContent>
                        </v:textbox>
                      </v:oval>
                      <v:oval id="橢圓 29" o:spid="_x0000_s1031" style="position:absolute;left:12382;top:1195;width:7430;height:44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" fillcolor="#ffc000" strokecolor="#2f528f" strokeweight="1pt">
                        <v:stroke joinstyle="miter"/>
                        <v:textbox>
                          <w:txbxContent>
                            <w:p w14:paraId="09CDBFFC" w14:textId="77777777" w:rsidR="00752B2F" w:rsidRDefault="00752B2F" w:rsidP="00752B2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</w:p>
                            <w:p w14:paraId="354AE1BE" w14:textId="77777777" w:rsidR="00752B2F" w:rsidRDefault="00752B2F" w:rsidP="00752B2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理</w:t>
                              </w: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解</w:t>
                              </w:r>
                            </w:p>
                            <w:p w14:paraId="14C2FC89" w14:textId="77777777" w:rsidR="00752B2F" w:rsidRPr="00776395" w:rsidRDefault="00752B2F" w:rsidP="00752B2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</w:p>
                          </w:txbxContent>
                        </v:textbox>
                      </v:oval>
                      <v:oval id="橢圓 30" o:spid="_x0000_s1032" style="position:absolute;top:8096;width:7429;height: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" fillcolor="#ffc000" strokecolor="#2f528f" strokeweight="1pt">
                        <v:stroke joinstyle="miter"/>
                        <v:textbox>
                          <w:txbxContent>
                            <w:p w14:paraId="175EC453" w14:textId="77777777" w:rsidR="00752B2F" w:rsidRPr="00776395" w:rsidRDefault="00752B2F" w:rsidP="00752B2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76395">
                                <w:rPr>
                                  <w:rFonts w:hint="eastAsia"/>
                                  <w:color w:val="000000"/>
                                </w:rPr>
                                <w:t>分</w:t>
                              </w: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 xml:space="preserve"> </w:t>
                              </w:r>
                              <w:r w:rsidRPr="00776395">
                                <w:rPr>
                                  <w:rFonts w:hint="eastAsia"/>
                                  <w:color w:val="000000"/>
                                </w:rPr>
                                <w:t>享</w:t>
                              </w:r>
                            </w:p>
                          </w:txbxContent>
                        </v:textbox>
                      </v:oval>
                      <v:oval id="橢圓 31" o:spid="_x0000_s1033" style="position:absolute;left:12287;top:8382;width:7429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" fillcolor="#ffc000" strokecolor="#2f528f" strokeweight="1pt">
                        <v:stroke joinstyle="miter"/>
                        <v:textbox>
                          <w:txbxContent>
                            <w:p w14:paraId="299E729B" w14:textId="77777777" w:rsidR="00752B2F" w:rsidRPr="00776395" w:rsidRDefault="00752B2F" w:rsidP="00752B2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76395">
                                <w:rPr>
                                  <w:rFonts w:hint="eastAsia"/>
                                  <w:color w:val="000000"/>
                                </w:rPr>
                                <w:t>實</w:t>
                              </w: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 xml:space="preserve">  </w:t>
                              </w:r>
                              <w:r w:rsidRPr="00776395">
                                <w:rPr>
                                  <w:rFonts w:hint="eastAsia"/>
                                  <w:color w:val="000000"/>
                                </w:rPr>
                                <w:t>踐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  <w:p w14:paraId="4001EBDA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752B2F">
              <w:rPr>
                <w:rFonts w:eastAsia="標楷體" w:hint="eastAsia"/>
                <w:b/>
                <w:noProof/>
              </w:rPr>
              <w:t xml:space="preserve">   </w:t>
            </w:r>
          </w:p>
          <w:p w14:paraId="24C1DE57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3C7B88C5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6A3ACD3F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6CE0E85D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0B3F2901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114D086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66907141" w14:textId="77777777" w:rsidR="00752B2F" w:rsidRPr="00752B2F" w:rsidRDefault="00752B2F" w:rsidP="00752B2F">
            <w:pPr>
              <w:snapToGrid w:val="0"/>
              <w:rPr>
                <w:rFonts w:eastAsia="標楷體"/>
                <w:b/>
                <w:noProof/>
              </w:rPr>
            </w:pPr>
          </w:p>
          <w:p w14:paraId="4E55BCE1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A3BDDA7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75B3284E" w14:textId="77777777" w:rsidR="00752B2F" w:rsidRPr="00752B2F" w:rsidRDefault="00752B2F" w:rsidP="00752B2F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3640729F" w14:textId="591A80D2" w:rsidR="00752B2F" w:rsidRPr="007218FB" w:rsidRDefault="00752B2F" w:rsidP="00752B2F">
            <w:pPr>
              <w:snapToGrid w:val="0"/>
              <w:jc w:val="center"/>
              <w:rPr>
                <w:rFonts w:ascii="標楷體" w:eastAsia="標楷體" w:hAnsi="標楷體"/>
                <w:b/>
              </w:rPr>
            </w:pPr>
          </w:p>
        </w:tc>
        <w:tc>
          <w:tcPr>
            <w:tcW w:w="2783" w:type="dxa"/>
            <w:gridSpan w:val="3"/>
            <w:tcBorders>
              <w:top w:val="single" w:sz="4" w:space="0" w:color="auto"/>
              <w:bottom w:val="single" w:sz="24" w:space="0" w:color="C00000"/>
              <w:right w:val="single" w:sz="24" w:space="0" w:color="C00000"/>
            </w:tcBorders>
            <w:shd w:val="clear" w:color="auto" w:fill="auto"/>
          </w:tcPr>
          <w:p w14:paraId="011882AB" w14:textId="77777777" w:rsidR="00752B2F" w:rsidRPr="00B34A0E" w:rsidRDefault="00752B2F" w:rsidP="00752B2F">
            <w:pPr>
              <w:snapToGrid w:val="0"/>
              <w:rPr>
                <w:rFonts w:ascii="新細明體" w:eastAsia="新細明體" w:hAnsi="新細明體"/>
                <w:noProof/>
              </w:rPr>
            </w:pPr>
            <w:r w:rsidRPr="00B34A0E">
              <w:rPr>
                <w:rFonts w:ascii="新細明體" w:eastAsia="新細明體" w:hAnsi="新細明體" w:hint="eastAsia"/>
                <w:noProof/>
              </w:rPr>
              <w:t>★</w:t>
            </w:r>
          </w:p>
          <w:p w14:paraId="1886302F" w14:textId="2F9512F7" w:rsidR="00752B2F" w:rsidRDefault="00752B2F" w:rsidP="00DD0D63">
            <w:pPr>
              <w:snapToGrid w:val="0"/>
              <w:rPr>
                <w:rFonts w:ascii="標楷體" w:eastAsia="標楷體" w:hAnsi="標楷體"/>
              </w:rPr>
            </w:pPr>
            <w:r w:rsidRPr="00B34A0E">
              <w:rPr>
                <w:rFonts w:eastAsia="標楷體" w:hint="eastAsia"/>
                <w:noProof/>
              </w:rPr>
              <w:t>(1)</w:t>
            </w:r>
            <w:r>
              <w:rPr>
                <w:rFonts w:ascii="標楷體" w:eastAsia="標楷體" w:hAnsi="標楷體" w:hint="eastAsia"/>
              </w:rPr>
              <w:t>一份報紙的版面有哪些不同議題?</w:t>
            </w:r>
          </w:p>
          <w:p w14:paraId="033ACE3B" w14:textId="455A2D9F" w:rsidR="00752B2F" w:rsidRDefault="00752B2F" w:rsidP="00DD0D63">
            <w:pPr>
              <w:snapToGrid w:val="0"/>
              <w:rPr>
                <w:rFonts w:ascii="標楷體" w:eastAsia="標楷體" w:hAnsi="標楷體"/>
              </w:rPr>
            </w:pPr>
            <w:r w:rsidRPr="00B34A0E">
              <w:rPr>
                <w:rFonts w:eastAsia="標楷體" w:hint="eastAsia"/>
                <w:noProof/>
              </w:rPr>
              <w:t>(2)</w:t>
            </w:r>
            <w:r>
              <w:rPr>
                <w:rFonts w:ascii="標楷體" w:eastAsia="標楷體" w:hAnsi="標楷體" w:hint="eastAsia"/>
              </w:rPr>
              <w:t xml:space="preserve"> 版面上不同欄目的文章有什麼專題？</w:t>
            </w:r>
          </w:p>
          <w:p w14:paraId="020652AD" w14:textId="77777777" w:rsidR="00752B2F" w:rsidRDefault="00752B2F" w:rsidP="00752B2F">
            <w:pPr>
              <w:rPr>
                <w:rFonts w:eastAsia="標楷體"/>
                <w:noProof/>
              </w:rPr>
            </w:pPr>
            <w:r w:rsidRPr="00B34A0E">
              <w:rPr>
                <w:rFonts w:eastAsia="標楷體" w:hint="eastAsia"/>
                <w:noProof/>
              </w:rPr>
              <w:t>★</w:t>
            </w:r>
          </w:p>
          <w:p w14:paraId="24F72897" w14:textId="5B00B630" w:rsidR="00752B2F" w:rsidRPr="003B60B4" w:rsidRDefault="00752B2F" w:rsidP="00DD0D63">
            <w:pPr>
              <w:rPr>
                <w:rFonts w:ascii="標楷體" w:eastAsia="標楷體" w:hAnsi="標楷體"/>
              </w:rPr>
            </w:pPr>
            <w:r w:rsidRPr="00B34A0E">
              <w:rPr>
                <w:rFonts w:eastAsia="標楷體" w:hint="eastAsia"/>
                <w:noProof/>
              </w:rPr>
              <w:t>(1)</w:t>
            </w:r>
            <w:r w:rsidRPr="00B34A0E">
              <w:rPr>
                <w:rFonts w:hint="eastAsia"/>
              </w:rPr>
              <w:t xml:space="preserve"> </w:t>
            </w:r>
            <w:r w:rsidRPr="00791E18">
              <w:rPr>
                <w:rFonts w:ascii="標楷體" w:eastAsia="標楷體" w:hAnsi="標楷體" w:hint="eastAsia"/>
              </w:rPr>
              <w:t>拿到報紙後最期待看</w:t>
            </w:r>
            <w:r w:rsidRPr="00B06B0F">
              <w:rPr>
                <w:rFonts w:ascii="標楷體" w:eastAsia="標楷體" w:hAnsi="標楷體" w:hint="eastAsia"/>
              </w:rPr>
              <w:t>的是哪一部分？</w:t>
            </w:r>
          </w:p>
          <w:p w14:paraId="0E535FA8" w14:textId="05055E48" w:rsidR="00752B2F" w:rsidRDefault="00752B2F" w:rsidP="00DD0D63">
            <w:pPr>
              <w:rPr>
                <w:rFonts w:ascii="標楷體" w:eastAsia="標楷體" w:hAnsi="標楷體"/>
              </w:rPr>
            </w:pPr>
            <w:r w:rsidRPr="00B34A0E">
              <w:rPr>
                <w:rFonts w:eastAsia="標楷體" w:hint="eastAsia"/>
                <w:noProof/>
              </w:rPr>
              <w:t>(2)</w:t>
            </w:r>
            <w:r>
              <w:rPr>
                <w:rFonts w:ascii="標楷體" w:eastAsia="標楷體" w:hAnsi="標楷體" w:hint="eastAsia"/>
              </w:rPr>
              <w:t xml:space="preserve"> 讀報有包括讀報紙文字之外的圖片與插畫嗎?</w:t>
            </w:r>
          </w:p>
          <w:p w14:paraId="42B01B70" w14:textId="77777777" w:rsidR="00752B2F" w:rsidRDefault="00752B2F" w:rsidP="00752B2F">
            <w:pPr>
              <w:rPr>
                <w:rFonts w:eastAsia="標楷體"/>
                <w:noProof/>
              </w:rPr>
            </w:pPr>
            <w:r w:rsidRPr="00B34A0E">
              <w:rPr>
                <w:rFonts w:eastAsia="標楷體" w:hint="eastAsia"/>
                <w:noProof/>
              </w:rPr>
              <w:t>★</w:t>
            </w:r>
          </w:p>
          <w:p w14:paraId="79195FD7" w14:textId="77777777" w:rsidR="00752B2F" w:rsidRPr="007D794D" w:rsidRDefault="00752B2F" w:rsidP="00752B2F">
            <w:pPr>
              <w:snapToGrid w:val="0"/>
              <w:ind w:left="360" w:hangingChars="150" w:hanging="360"/>
              <w:rPr>
                <w:rFonts w:ascii="標楷體" w:eastAsia="標楷體" w:hAnsi="標楷體"/>
              </w:rPr>
            </w:pPr>
            <w:r w:rsidRPr="00B34A0E">
              <w:rPr>
                <w:rFonts w:eastAsia="標楷體" w:hint="eastAsia"/>
                <w:noProof/>
              </w:rPr>
              <w:t>(1)</w:t>
            </w:r>
            <w:r>
              <w:rPr>
                <w:rFonts w:ascii="標楷體" w:eastAsia="標楷體" w:hAnsi="標楷體" w:hint="eastAsia"/>
              </w:rPr>
              <w:t xml:space="preserve"> 什麼是</w:t>
            </w:r>
            <w:r>
              <w:rPr>
                <w:rFonts w:ascii="標楷體" w:eastAsia="標楷體" w:hAnsi="標楷體" w:hint="eastAsia"/>
                <w:color w:val="000000"/>
                <w:szCs w:val="24"/>
              </w:rPr>
              <w:t>剪報</w:t>
            </w:r>
            <w:r>
              <w:rPr>
                <w:rFonts w:ascii="標楷體" w:eastAsia="標楷體" w:hAnsi="標楷體" w:hint="eastAsia"/>
              </w:rPr>
              <w:t>？如何挑選可以剪報的文章?</w:t>
            </w:r>
          </w:p>
          <w:p w14:paraId="704EBB1F" w14:textId="7A5C5E10" w:rsidR="00752B2F" w:rsidRDefault="00752B2F" w:rsidP="00DD0D63">
            <w:pPr>
              <w:rPr>
                <w:rFonts w:ascii="標楷體" w:eastAsia="標楷體" w:hAnsi="標楷體"/>
              </w:rPr>
            </w:pPr>
            <w:r w:rsidRPr="00B34A0E">
              <w:rPr>
                <w:rFonts w:eastAsia="標楷體" w:hint="eastAsia"/>
                <w:noProof/>
              </w:rPr>
              <w:t>(2)</w:t>
            </w:r>
            <w:r>
              <w:rPr>
                <w:rFonts w:ascii="標楷體" w:eastAsia="標楷體" w:hAnsi="標楷體" w:hint="eastAsia"/>
              </w:rPr>
              <w:t>報導這則新聞的記者想提醒或與讀者分享什麼專題的想</w:t>
            </w:r>
            <w:r w:rsidRPr="00B06B0F">
              <w:rPr>
                <w:rFonts w:ascii="標楷體" w:eastAsia="標楷體" w:hAnsi="標楷體" w:hint="eastAsia"/>
              </w:rPr>
              <w:t>法</w:t>
            </w:r>
            <w:r>
              <w:rPr>
                <w:rFonts w:ascii="標楷體" w:eastAsia="標楷體" w:hAnsi="標楷體" w:hint="eastAsia"/>
              </w:rPr>
              <w:t>？</w:t>
            </w:r>
          </w:p>
          <w:p w14:paraId="50D33896" w14:textId="1BC14924" w:rsidR="00752B2F" w:rsidRDefault="00752B2F" w:rsidP="00DD0D6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(3)</w:t>
            </w:r>
            <w:r w:rsidRPr="00C93757">
              <w:rPr>
                <w:rFonts w:ascii="標楷體" w:eastAsia="標楷體" w:hAnsi="標楷體" w:hint="eastAsia"/>
              </w:rPr>
              <w:t>是否發現讀報</w:t>
            </w:r>
            <w:r>
              <w:rPr>
                <w:rFonts w:ascii="標楷體" w:eastAsia="標楷體" w:hAnsi="標楷體" w:hint="eastAsia"/>
              </w:rPr>
              <w:t>到剪報過程中</w:t>
            </w:r>
            <w:r>
              <w:rPr>
                <w:rFonts w:ascii="新細明體" w:eastAsia="新細明體" w:hAnsi="新細明體" w:hint="eastAsia"/>
              </w:rPr>
              <w:t>，</w:t>
            </w:r>
            <w:r>
              <w:rPr>
                <w:rFonts w:ascii="標楷體" w:eastAsia="標楷體" w:hAnsi="標楷體" w:hint="eastAsia"/>
              </w:rPr>
              <w:t>摘要與心得感想的整理與運用?</w:t>
            </w:r>
          </w:p>
          <w:p w14:paraId="0E1F9C9E" w14:textId="77777777" w:rsidR="00752B2F" w:rsidRPr="00B34A0E" w:rsidRDefault="00752B2F" w:rsidP="00752B2F">
            <w:pPr>
              <w:rPr>
                <w:rFonts w:eastAsia="標楷體"/>
                <w:noProof/>
              </w:rPr>
            </w:pPr>
            <w:r w:rsidRPr="00B34A0E">
              <w:rPr>
                <w:rFonts w:eastAsia="標楷體" w:hint="eastAsia"/>
                <w:noProof/>
              </w:rPr>
              <w:t>★</w:t>
            </w:r>
          </w:p>
          <w:p w14:paraId="6DC80142" w14:textId="77777777" w:rsidR="00752B2F" w:rsidRPr="008436F1" w:rsidRDefault="00752B2F" w:rsidP="00752B2F">
            <w:pPr>
              <w:rPr>
                <w:rFonts w:ascii="標楷體" w:eastAsia="標楷體" w:hAnsi="標楷體" w:cs="Times New Roman"/>
                <w:szCs w:val="24"/>
              </w:rPr>
            </w:pPr>
            <w:r w:rsidRPr="00B34A0E">
              <w:rPr>
                <w:rFonts w:eastAsia="標楷體" w:hint="eastAsia"/>
                <w:noProof/>
              </w:rPr>
              <w:t>(1)</w:t>
            </w:r>
            <w:r w:rsidRPr="008436F1">
              <w:rPr>
                <w:rFonts w:ascii="標楷體" w:eastAsia="標楷體" w:hAnsi="標楷體" w:hint="eastAsia"/>
                <w:noProof/>
              </w:rPr>
              <w:t>如何進行剪報練習？</w:t>
            </w:r>
          </w:p>
          <w:p w14:paraId="2CE53318" w14:textId="77777777" w:rsidR="00752B2F" w:rsidRDefault="00752B2F" w:rsidP="00752B2F">
            <w:pPr>
              <w:rPr>
                <w:rFonts w:ascii="標楷體" w:eastAsia="標楷體" w:hAnsi="標楷體"/>
                <w:noProof/>
              </w:rPr>
            </w:pPr>
            <w:r w:rsidRPr="008436F1">
              <w:rPr>
                <w:rFonts w:ascii="標楷體" w:eastAsia="標楷體" w:hAnsi="標楷體" w:hint="eastAsia"/>
                <w:noProof/>
              </w:rPr>
              <w:t>(2)如何透過剪報，</w:t>
            </w:r>
            <w:r>
              <w:rPr>
                <w:rFonts w:ascii="標楷體" w:eastAsia="標楷體" w:hAnsi="標楷體" w:hint="eastAsia"/>
              </w:rPr>
              <w:t>透過</w:t>
            </w:r>
            <w:r w:rsidRPr="008436F1">
              <w:rPr>
                <w:rFonts w:ascii="標楷體" w:eastAsia="標楷體" w:hAnsi="標楷體" w:hint="eastAsia"/>
              </w:rPr>
              <w:t>感受了解</w:t>
            </w:r>
            <w:r>
              <w:rPr>
                <w:rFonts w:ascii="標楷體" w:eastAsia="標楷體" w:hAnsi="標楷體" w:hint="eastAsia"/>
              </w:rPr>
              <w:t>新聞新知的訊息後,將同主題剪貼在一個版面上</w:t>
            </w:r>
            <w:r w:rsidRPr="008436F1">
              <w:rPr>
                <w:rFonts w:ascii="標楷體" w:eastAsia="標楷體" w:hAnsi="標楷體" w:hint="eastAsia"/>
                <w:noProof/>
              </w:rPr>
              <w:t>？</w:t>
            </w:r>
          </w:p>
          <w:p w14:paraId="6292CC6A" w14:textId="77777777" w:rsidR="00752B2F" w:rsidRPr="006835C8" w:rsidRDefault="00752B2F" w:rsidP="00752B2F">
            <w:pPr>
              <w:rPr>
                <w:rFonts w:eastAsia="標楷體"/>
                <w:noProof/>
              </w:rPr>
            </w:pPr>
            <w:r w:rsidRPr="00B34A0E">
              <w:rPr>
                <w:rFonts w:eastAsia="標楷體" w:hint="eastAsia"/>
                <w:noProof/>
              </w:rPr>
              <w:t>★</w:t>
            </w:r>
          </w:p>
          <w:p w14:paraId="34B8F56C" w14:textId="77777777" w:rsidR="00752B2F" w:rsidRDefault="00752B2F" w:rsidP="00752B2F">
            <w:pPr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</w:rPr>
              <w:t>(1)</w:t>
            </w:r>
            <w:r w:rsidRPr="008436F1">
              <w:rPr>
                <w:rFonts w:ascii="標楷體" w:eastAsia="標楷體" w:hAnsi="標楷體" w:hint="eastAsia"/>
              </w:rPr>
              <w:t>將剪報製作</w:t>
            </w:r>
            <w:r>
              <w:rPr>
                <w:rFonts w:ascii="標楷體" w:eastAsia="標楷體" w:hAnsi="標楷體" w:hint="eastAsia"/>
              </w:rPr>
              <w:t>練習</w:t>
            </w:r>
            <w:r w:rsidRPr="008436F1">
              <w:rPr>
                <w:rFonts w:ascii="標楷體" w:eastAsia="標楷體" w:hAnsi="標楷體" w:hint="eastAsia"/>
              </w:rPr>
              <w:t>，以</w:t>
            </w:r>
            <w:r w:rsidRPr="008436F1">
              <w:rPr>
                <w:rFonts w:ascii="標楷體" w:eastAsia="標楷體" w:hAnsi="標楷體" w:hint="eastAsia"/>
                <w:noProof/>
              </w:rPr>
              <w:t>心智圖</w:t>
            </w:r>
            <w:r>
              <w:rPr>
                <w:rFonts w:ascii="標楷體" w:eastAsia="標楷體" w:hAnsi="標楷體" w:hint="eastAsia"/>
                <w:noProof/>
              </w:rPr>
              <w:t>進行專</w:t>
            </w:r>
            <w:r>
              <w:rPr>
                <w:rFonts w:ascii="標楷體" w:eastAsia="標楷體" w:hAnsi="標楷體" w:hint="eastAsia"/>
                <w:noProof/>
              </w:rPr>
              <w:lastRenderedPageBreak/>
              <w:t>題聚焦</w:t>
            </w:r>
            <w:r>
              <w:rPr>
                <w:rFonts w:ascii="新細明體" w:eastAsia="新細明體" w:hAnsi="新細明體" w:hint="eastAsia"/>
                <w:noProof/>
              </w:rPr>
              <w:t>，</w:t>
            </w:r>
            <w:r>
              <w:rPr>
                <w:rFonts w:ascii="標楷體" w:eastAsia="標楷體" w:hAnsi="標楷體" w:hint="eastAsia"/>
                <w:noProof/>
              </w:rPr>
              <w:t>與閱讀理解的思考架構共構。</w:t>
            </w:r>
          </w:p>
          <w:p w14:paraId="4BD90319" w14:textId="2B3297A1" w:rsidR="00752B2F" w:rsidRDefault="00752B2F" w:rsidP="00752B2F">
            <w:pPr>
              <w:ind w:left="1800" w:hangingChars="750" w:hanging="180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  <w:noProof/>
              </w:rPr>
              <w:t>(2)</w:t>
            </w:r>
            <w:r w:rsidRPr="008436F1">
              <w:rPr>
                <w:rFonts w:ascii="標楷體" w:eastAsia="標楷體" w:hAnsi="標楷體" w:hint="eastAsia"/>
                <w:noProof/>
              </w:rPr>
              <w:t>連結</w:t>
            </w:r>
            <w:r w:rsidRPr="008436F1">
              <w:rPr>
                <w:rFonts w:ascii="標楷體" w:eastAsia="標楷體" w:hAnsi="標楷體" w:hint="eastAsia"/>
              </w:rPr>
              <w:t>個人</w:t>
            </w:r>
            <w:r>
              <w:rPr>
                <w:rFonts w:ascii="標楷體" w:eastAsia="標楷體" w:hAnsi="標楷體" w:hint="eastAsia"/>
              </w:rPr>
              <w:t>讀報</w:t>
            </w:r>
          </w:p>
          <w:p w14:paraId="0E026FF5" w14:textId="25AF2988" w:rsidR="00752B2F" w:rsidRPr="00CB3736" w:rsidRDefault="00752B2F" w:rsidP="00752B2F">
            <w:pPr>
              <w:ind w:leftChars="-737" w:left="31" w:hangingChars="750" w:hanging="180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再進行專題剪報手冊(</w:t>
            </w:r>
            <w:r w:rsidRPr="008436F1">
              <w:rPr>
                <w:rFonts w:ascii="標楷體" w:eastAsia="標楷體" w:hAnsi="標楷體" w:hint="eastAsia"/>
              </w:rPr>
              <w:t>個人</w:t>
            </w:r>
            <w:r>
              <w:rPr>
                <w:rFonts w:ascii="新細明體" w:eastAsia="新細明體" w:hAnsi="新細明體" w:hint="eastAsia"/>
              </w:rPr>
              <w:t>「</w:t>
            </w:r>
            <w:r w:rsidRPr="008436F1">
              <w:rPr>
                <w:rFonts w:ascii="標楷體" w:eastAsia="標楷體" w:hAnsi="標楷體" w:hint="eastAsia"/>
              </w:rPr>
              <w:t>創刊號發行</w:t>
            </w:r>
            <w:r>
              <w:rPr>
                <w:rFonts w:ascii="新細明體" w:eastAsia="新細明體" w:hAnsi="新細明體" w:hint="eastAsia"/>
              </w:rPr>
              <w:t>」</w:t>
            </w:r>
            <w:r>
              <w:rPr>
                <w:rFonts w:ascii="標楷體" w:eastAsia="標楷體" w:hAnsi="標楷體" w:hint="eastAsia"/>
              </w:rPr>
              <w:t>)的完成</w:t>
            </w:r>
            <w:r w:rsidRPr="008436F1">
              <w:rPr>
                <w:rFonts w:ascii="標楷體" w:eastAsia="標楷體" w:hAnsi="標楷體" w:hint="eastAsia"/>
              </w:rPr>
              <w:t>，讓閱讀的經驗</w:t>
            </w:r>
            <w:r>
              <w:rPr>
                <w:rFonts w:ascii="標楷體" w:eastAsia="標楷體" w:hAnsi="標楷體" w:hint="eastAsia"/>
              </w:rPr>
              <w:t>與過程</w:t>
            </w:r>
            <w:r w:rsidRPr="008436F1">
              <w:rPr>
                <w:rFonts w:ascii="標楷體" w:eastAsia="標楷體" w:hAnsi="標楷體" w:hint="eastAsia"/>
              </w:rPr>
              <w:t>不再如過眼雲煙，而能留下</w:t>
            </w:r>
            <w:r>
              <w:rPr>
                <w:rFonts w:ascii="標楷體" w:eastAsia="標楷體" w:hAnsi="標楷體" w:hint="eastAsia"/>
              </w:rPr>
              <w:t>心靈中屬於閱讀體驗上</w:t>
            </w:r>
            <w:r>
              <w:rPr>
                <w:rFonts w:ascii="新細明體" w:eastAsia="新細明體" w:hAnsi="新細明體" w:hint="eastAsia"/>
              </w:rPr>
              <w:t>「</w:t>
            </w:r>
            <w:r>
              <w:rPr>
                <w:rFonts w:ascii="標楷體" w:eastAsia="標楷體" w:hAnsi="標楷體" w:hint="eastAsia"/>
              </w:rPr>
              <w:t>讀報/剪報</w:t>
            </w:r>
            <w:r>
              <w:rPr>
                <w:rFonts w:ascii="新細明體" w:eastAsia="新細明體" w:hAnsi="新細明體" w:hint="eastAsia"/>
              </w:rPr>
              <w:t>」</w:t>
            </w:r>
            <w:r>
              <w:rPr>
                <w:rFonts w:ascii="標楷體" w:eastAsia="標楷體" w:hAnsi="標楷體" w:hint="eastAsia"/>
              </w:rPr>
              <w:t>的美麗</w:t>
            </w:r>
            <w:r w:rsidRPr="008436F1">
              <w:rPr>
                <w:rFonts w:ascii="標楷體" w:eastAsia="標楷體" w:hAnsi="標楷體" w:hint="eastAsia"/>
              </w:rPr>
              <w:t>足跡。</w:t>
            </w:r>
          </w:p>
        </w:tc>
      </w:tr>
      <w:tr w:rsidR="00752B2F" w:rsidRPr="007218FB" w14:paraId="27750A26" w14:textId="77777777" w:rsidTr="00F1477D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598" w:type="dxa"/>
            <w:gridSpan w:val="3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17FC56E" w14:textId="77777777" w:rsidR="00752B2F" w:rsidRPr="007218FB" w:rsidRDefault="00752B2F" w:rsidP="00752B2F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lastRenderedPageBreak/>
              <w:t>融入之議題</w:t>
            </w:r>
          </w:p>
          <w:p w14:paraId="5DC5DF4E" w14:textId="77777777" w:rsidR="00752B2F" w:rsidRPr="007218FB" w:rsidRDefault="00752B2F" w:rsidP="00752B2F">
            <w:pPr>
              <w:jc w:val="center"/>
              <w:rPr>
                <w:rFonts w:ascii="標楷體" w:eastAsia="標楷體" w:hAnsi="標楷體"/>
                <w:sz w:val="16"/>
                <w:szCs w:val="16"/>
              </w:rPr>
            </w:pPr>
            <w:r w:rsidRPr="007218FB">
              <w:rPr>
                <w:rFonts w:ascii="標楷體" w:eastAsia="標楷體" w:hAnsi="標楷體"/>
                <w:sz w:val="16"/>
                <w:szCs w:val="16"/>
              </w:rPr>
              <w:t>（學生確實有所探討的議題才列入）</w:t>
            </w:r>
          </w:p>
        </w:tc>
        <w:tc>
          <w:tcPr>
            <w:tcW w:w="17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14A515" w14:textId="77777777" w:rsidR="00752B2F" w:rsidRPr="007218FB" w:rsidRDefault="00752B2F" w:rsidP="00752B2F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實質內涵</w:t>
            </w:r>
          </w:p>
        </w:tc>
        <w:tc>
          <w:tcPr>
            <w:tcW w:w="6892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00E162A" w14:textId="31787D24" w:rsidR="00752B2F" w:rsidRPr="00810406" w:rsidRDefault="00752B2F" w:rsidP="00752B2F">
            <w:pPr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</w:p>
        </w:tc>
      </w:tr>
      <w:tr w:rsidR="00752B2F" w:rsidRPr="007218FB" w14:paraId="207CDF3C" w14:textId="77777777" w:rsidTr="00F1477D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598" w:type="dxa"/>
            <w:gridSpan w:val="3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01312D2" w14:textId="77777777" w:rsidR="00752B2F" w:rsidRPr="007218FB" w:rsidRDefault="00752B2F" w:rsidP="00752B2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</w:p>
        </w:tc>
        <w:tc>
          <w:tcPr>
            <w:tcW w:w="17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5D2EA" w14:textId="77777777" w:rsidR="00752B2F" w:rsidRPr="007218FB" w:rsidRDefault="00752B2F" w:rsidP="00752B2F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所融入之</w:t>
            </w:r>
            <w:r w:rsidRPr="007218FB">
              <w:rPr>
                <w:rFonts w:ascii="標楷體" w:eastAsia="標楷體" w:hAnsi="標楷體"/>
                <w:b/>
                <w:color w:val="FF0000"/>
              </w:rPr>
              <w:t>單元或節次</w:t>
            </w:r>
          </w:p>
        </w:tc>
        <w:tc>
          <w:tcPr>
            <w:tcW w:w="6892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E391F91" w14:textId="7665A165" w:rsidR="00752B2F" w:rsidRPr="007218FB" w:rsidRDefault="00752B2F" w:rsidP="00752B2F">
            <w:pPr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</w:p>
        </w:tc>
      </w:tr>
      <w:tr w:rsidR="00752B2F" w:rsidRPr="000B18ED" w14:paraId="66FABF65" w14:textId="77777777" w:rsidTr="00F1477D">
        <w:trPr>
          <w:trHeight w:val="616"/>
          <w:jc w:val="center"/>
        </w:trPr>
        <w:tc>
          <w:tcPr>
            <w:tcW w:w="1794" w:type="dxa"/>
            <w:gridSpan w:val="4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6612DC52" w14:textId="77777777" w:rsidR="00752B2F" w:rsidRPr="000B18ED" w:rsidRDefault="00752B2F" w:rsidP="00752B2F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教材來源</w:t>
            </w:r>
          </w:p>
        </w:tc>
        <w:tc>
          <w:tcPr>
            <w:tcW w:w="848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14:paraId="7C9B2581" w14:textId="525FB022" w:rsidR="00752B2F" w:rsidRPr="000B18ED" w:rsidRDefault="00752B2F" w:rsidP="00752B2F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  <w:noProof/>
              </w:rPr>
              <w:t>閱讀手冊</w:t>
            </w:r>
          </w:p>
        </w:tc>
      </w:tr>
      <w:tr w:rsidR="005017BA" w:rsidRPr="000B18ED" w14:paraId="06D853AC" w14:textId="77777777" w:rsidTr="00F1477D">
        <w:trPr>
          <w:trHeight w:val="616"/>
          <w:jc w:val="center"/>
        </w:trPr>
        <w:tc>
          <w:tcPr>
            <w:tcW w:w="1794" w:type="dxa"/>
            <w:gridSpan w:val="4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3C8D7782" w14:textId="77777777" w:rsidR="005017BA" w:rsidRPr="000B18ED" w:rsidRDefault="005017BA" w:rsidP="005017BA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教學資源</w:t>
            </w:r>
          </w:p>
        </w:tc>
        <w:tc>
          <w:tcPr>
            <w:tcW w:w="8486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1A2E8CB2" w14:textId="555A970D" w:rsidR="005017BA" w:rsidRPr="00993BB7" w:rsidRDefault="00BC2E33" w:rsidP="005017BA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  <w:noProof/>
              </w:rPr>
              <w:t>閱讀手冊、</w:t>
            </w:r>
            <w:r w:rsidR="005017BA">
              <w:rPr>
                <w:rFonts w:eastAsia="標楷體" w:hAnsi="標楷體" w:hint="eastAsia"/>
                <w:noProof/>
              </w:rPr>
              <w:t>班級共讀書、國語日報</w:t>
            </w:r>
            <w:r w:rsidR="005017BA">
              <w:rPr>
                <w:rFonts w:ascii="標楷體" w:eastAsia="標楷體" w:hAnsi="標楷體" w:hint="eastAsia"/>
                <w:noProof/>
              </w:rPr>
              <w:t>、</w:t>
            </w:r>
            <w:r w:rsidR="005017BA">
              <w:rPr>
                <w:rFonts w:eastAsia="標楷體" w:hAnsi="標楷體" w:hint="eastAsia"/>
                <w:noProof/>
              </w:rPr>
              <w:t>學校圖書館圖書與檢索資源</w:t>
            </w:r>
          </w:p>
        </w:tc>
      </w:tr>
      <w:tr w:rsidR="005017BA" w:rsidRPr="000B18ED" w14:paraId="2F3C3ACF" w14:textId="77777777" w:rsidTr="00F1477D">
        <w:trPr>
          <w:trHeight w:val="70"/>
          <w:jc w:val="center"/>
        </w:trPr>
        <w:tc>
          <w:tcPr>
            <w:tcW w:w="10280" w:type="dxa"/>
            <w:gridSpan w:val="13"/>
            <w:tcBorders>
              <w:top w:val="double" w:sz="4" w:space="0" w:color="auto"/>
              <w:bottom w:val="single" w:sz="4" w:space="0" w:color="auto"/>
            </w:tcBorders>
            <w:shd w:val="clear" w:color="auto" w:fill="D9D9D9"/>
          </w:tcPr>
          <w:p w14:paraId="340E9A25" w14:textId="77777777" w:rsidR="005017BA" w:rsidRPr="000B18ED" w:rsidRDefault="005017BA" w:rsidP="005017BA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學習目標</w:t>
            </w:r>
          </w:p>
        </w:tc>
      </w:tr>
      <w:tr w:rsidR="005017BA" w:rsidRPr="000B18ED" w14:paraId="4ED80DF4" w14:textId="77777777" w:rsidTr="00F1477D">
        <w:trPr>
          <w:trHeight w:val="782"/>
          <w:jc w:val="center"/>
        </w:trPr>
        <w:tc>
          <w:tcPr>
            <w:tcW w:w="10280" w:type="dxa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603C1205" w14:textId="6F2E6E4D" w:rsidR="005017BA" w:rsidRPr="005017BA" w:rsidRDefault="00D8398F" w:rsidP="005017BA">
            <w:pPr>
              <w:spacing w:line="259" w:lineRule="auto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1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.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能夠閱讀並理解報紙的內容。</w:t>
            </w:r>
          </w:p>
          <w:p w14:paraId="7B8C2E84" w14:textId="3B4C79B8" w:rsidR="005017BA" w:rsidRPr="005017BA" w:rsidRDefault="00D8398F" w:rsidP="005017BA">
            <w:pPr>
              <w:spacing w:line="259" w:lineRule="auto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2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.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能夠善用各類資源蒐集所需的資料。</w:t>
            </w:r>
          </w:p>
          <w:p w14:paraId="4BE182F3" w14:textId="44806546" w:rsidR="005017BA" w:rsidRPr="005017BA" w:rsidRDefault="00D8398F" w:rsidP="005017BA">
            <w:pPr>
              <w:spacing w:line="259" w:lineRule="auto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3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.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能夠利用摘要寫作表達剪報篇章的大意與主旨。</w:t>
            </w:r>
          </w:p>
          <w:p w14:paraId="25698E01" w14:textId="5518F08D" w:rsidR="005017BA" w:rsidRPr="005017BA" w:rsidRDefault="00D8398F" w:rsidP="005017BA">
            <w:pPr>
              <w:spacing w:line="259" w:lineRule="auto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4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.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能夠運用心得寫作表達對剪報文章內容的感想。</w:t>
            </w:r>
          </w:p>
          <w:p w14:paraId="34A8E7F9" w14:textId="4DCF3B11" w:rsidR="005017BA" w:rsidRPr="000B18ED" w:rsidRDefault="00D8398F" w:rsidP="005017BA">
            <w:pPr>
              <w:spacing w:line="259" w:lineRule="auto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5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.</w:t>
            </w:r>
            <w:r w:rsidR="005017BA" w:rsidRPr="005017BA">
              <w:rPr>
                <w:rFonts w:ascii="Times New Roman" w:eastAsia="標楷體" w:hAnsi="Times New Roman" w:cs="Times New Roman" w:hint="eastAsia"/>
                <w:szCs w:val="24"/>
              </w:rPr>
              <w:t>能夠運用剪報手冊，完成並發表。</w:t>
            </w:r>
          </w:p>
        </w:tc>
      </w:tr>
      <w:tr w:rsidR="005017BA" w:rsidRPr="000B18ED" w14:paraId="1CECD65F" w14:textId="77777777" w:rsidTr="00F1477D">
        <w:trPr>
          <w:trHeight w:val="347"/>
          <w:jc w:val="center"/>
        </w:trPr>
        <w:tc>
          <w:tcPr>
            <w:tcW w:w="10280" w:type="dxa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D0CECE" w:themeFill="background2" w:themeFillShade="E6"/>
          </w:tcPr>
          <w:p w14:paraId="3E3546E0" w14:textId="1C73B0ED" w:rsidR="005017BA" w:rsidRPr="004F149D" w:rsidRDefault="005017BA" w:rsidP="005017BA">
            <w:pPr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4F149D">
              <w:rPr>
                <w:rFonts w:ascii="Times New Roman" w:eastAsia="標楷體" w:hAnsi="標楷體" w:cs="Times New Roman" w:hint="eastAsia"/>
                <w:b/>
                <w:noProof/>
                <w:color w:val="FF0000"/>
                <w:szCs w:val="24"/>
              </w:rPr>
              <w:t>表現任務</w:t>
            </w:r>
          </w:p>
        </w:tc>
      </w:tr>
      <w:tr w:rsidR="005017BA" w:rsidRPr="000B18ED" w14:paraId="243D229D" w14:textId="77777777" w:rsidTr="00F1477D">
        <w:trPr>
          <w:trHeight w:val="753"/>
          <w:jc w:val="center"/>
        </w:trPr>
        <w:tc>
          <w:tcPr>
            <w:tcW w:w="10280" w:type="dxa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49F912AC" w14:textId="34FF35DE" w:rsidR="00E804E2" w:rsidRPr="00E804E2" w:rsidRDefault="00E804E2" w:rsidP="00E804E2">
            <w:pPr>
              <w:spacing w:line="259" w:lineRule="auto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</w:rPr>
              <w:t>1.</w:t>
            </w:r>
            <w:r w:rsidRPr="00E804E2">
              <w:rPr>
                <w:rFonts w:ascii="標楷體" w:eastAsia="標楷體" w:hAnsi="標楷體" w:hint="eastAsia"/>
              </w:rPr>
              <w:t>學生能</w:t>
            </w:r>
            <w:r>
              <w:rPr>
                <w:rFonts w:ascii="標楷體" w:eastAsia="標楷體" w:hAnsi="標楷體" w:hint="eastAsia"/>
              </w:rPr>
              <w:t>運用心智圖製作個人</w:t>
            </w:r>
            <w:r w:rsidRPr="00E804E2">
              <w:rPr>
                <w:rFonts w:ascii="標楷體" w:eastAsia="標楷體" w:hAnsi="標楷體" w:hint="eastAsia"/>
              </w:rPr>
              <w:t>主題剪報</w:t>
            </w:r>
            <w:r w:rsidR="00F409E4">
              <w:rPr>
                <w:rFonts w:ascii="標楷體" w:eastAsia="標楷體" w:hAnsi="標楷體" w:hint="eastAsia"/>
              </w:rPr>
              <w:t>作品。</w:t>
            </w:r>
          </w:p>
          <w:p w14:paraId="22E46445" w14:textId="4D08E57E" w:rsidR="00AF0F7A" w:rsidRPr="00F409E4" w:rsidRDefault="00F409E4" w:rsidP="00F409E4">
            <w:pPr>
              <w:spacing w:line="259" w:lineRule="auto"/>
              <w:rPr>
                <w:rFonts w:ascii="標楷體" w:eastAsia="標楷體" w:hAnsi="標楷體" w:cs="Times New Roman"/>
                <w:szCs w:val="24"/>
              </w:rPr>
            </w:pPr>
            <w:r w:rsidRPr="00F409E4">
              <w:rPr>
                <w:rFonts w:ascii="標楷體" w:eastAsia="標楷體" w:hAnsi="標楷體" w:hint="eastAsia"/>
              </w:rPr>
              <w:t>2.</w:t>
            </w:r>
            <w:r w:rsidR="005017BA" w:rsidRPr="00F409E4">
              <w:rPr>
                <w:rFonts w:ascii="標楷體" w:eastAsia="標楷體" w:hAnsi="標楷體" w:hint="eastAsia"/>
              </w:rPr>
              <w:t>學生</w:t>
            </w:r>
            <w:r w:rsidR="00D8398F" w:rsidRPr="00F409E4">
              <w:rPr>
                <w:rFonts w:ascii="標楷體" w:eastAsia="標楷體" w:hAnsi="標楷體" w:hint="eastAsia"/>
              </w:rPr>
              <w:t>能說</w:t>
            </w:r>
            <w:r w:rsidR="00E804E2" w:rsidRPr="00F409E4">
              <w:rPr>
                <w:rFonts w:ascii="標楷體" w:eastAsia="標楷體" w:hAnsi="標楷體" w:hint="eastAsia"/>
              </w:rPr>
              <w:t>報紙不同版面的特色</w:t>
            </w:r>
            <w:r w:rsidR="00512A37">
              <w:rPr>
                <w:rFonts w:ascii="標楷體" w:eastAsia="標楷體" w:hAnsi="標楷體" w:hint="eastAsia"/>
              </w:rPr>
              <w:t>。</w:t>
            </w:r>
            <w:r w:rsidRPr="00F409E4">
              <w:rPr>
                <w:rFonts w:ascii="標楷體" w:eastAsia="標楷體" w:hAnsi="標楷體" w:cs="Times New Roman"/>
                <w:szCs w:val="24"/>
              </w:rPr>
              <w:t xml:space="preserve"> </w:t>
            </w:r>
          </w:p>
          <w:p w14:paraId="7FE85241" w14:textId="68014334" w:rsidR="005017BA" w:rsidRPr="00512A37" w:rsidRDefault="00512A37" w:rsidP="00512A37">
            <w:pPr>
              <w:spacing w:line="259" w:lineRule="auto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</w:rPr>
              <w:t>3.</w:t>
            </w:r>
            <w:r w:rsidR="00E804E2" w:rsidRPr="00512A37">
              <w:rPr>
                <w:rFonts w:ascii="標楷體" w:eastAsia="標楷體" w:hAnsi="標楷體" w:hint="eastAsia"/>
              </w:rPr>
              <w:t>學生能利用</w:t>
            </w:r>
            <w:r w:rsidR="00E804E2" w:rsidRPr="00512A37">
              <w:rPr>
                <w:rFonts w:ascii="Times New Roman" w:eastAsia="標楷體" w:hAnsi="Times New Roman" w:cs="Times New Roman" w:hint="eastAsia"/>
                <w:szCs w:val="24"/>
              </w:rPr>
              <w:t>摘要寫作，製作主題剪報作品並與同學分享成果心得</w:t>
            </w:r>
            <w:r w:rsidR="005017BA" w:rsidRPr="00512A37">
              <w:rPr>
                <w:rFonts w:ascii="標楷體" w:eastAsia="標楷體" w:hAnsi="標楷體" w:cs="Times New Roman" w:hint="eastAsia"/>
                <w:szCs w:val="24"/>
              </w:rPr>
              <w:t>。</w:t>
            </w:r>
          </w:p>
          <w:p w14:paraId="0553B7EC" w14:textId="468F93A5" w:rsidR="005017BA" w:rsidRPr="00512A37" w:rsidRDefault="00512A37" w:rsidP="00512A37">
            <w:pPr>
              <w:spacing w:line="259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t>4.</w:t>
            </w:r>
            <w:r w:rsidR="005017BA" w:rsidRPr="00512A37">
              <w:rPr>
                <w:rFonts w:ascii="Times New Roman" w:eastAsia="標楷體" w:hAnsi="Times New Roman" w:cs="Times New Roman" w:hint="eastAsia"/>
                <w:noProof/>
                <w:szCs w:val="24"/>
              </w:rPr>
              <w:t>學生能</w:t>
            </w:r>
            <w:r w:rsidR="00E804E2" w:rsidRPr="00512A37">
              <w:rPr>
                <w:rFonts w:ascii="Times New Roman" w:eastAsia="標楷體" w:hAnsi="Times New Roman" w:cs="Times New Roman" w:hint="eastAsia"/>
                <w:noProof/>
                <w:szCs w:val="24"/>
              </w:rPr>
              <w:t>鑑賞主題剪貼作品，說出作品</w:t>
            </w: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t>的</w:t>
            </w:r>
            <w:r w:rsidR="00E804E2" w:rsidRPr="00512A37">
              <w:rPr>
                <w:rFonts w:ascii="Times New Roman" w:eastAsia="標楷體" w:hAnsi="Times New Roman" w:cs="Times New Roman" w:hint="eastAsia"/>
                <w:noProof/>
                <w:szCs w:val="24"/>
              </w:rPr>
              <w:t>特色與優缺點</w:t>
            </w:r>
            <w:r w:rsidR="005017BA" w:rsidRPr="00512A37">
              <w:rPr>
                <w:rFonts w:ascii="標楷體" w:eastAsia="標楷體" w:hAnsi="標楷體" w:cs="Arial Unicode MS" w:hint="eastAsia"/>
                <w:color w:val="000000" w:themeColor="text1"/>
              </w:rPr>
              <w:t>。</w:t>
            </w:r>
          </w:p>
          <w:p w14:paraId="074CB15E" w14:textId="77595A61" w:rsidR="005017BA" w:rsidRPr="00207746" w:rsidRDefault="005017BA" w:rsidP="00E804E2">
            <w:pPr>
              <w:pStyle w:val="a4"/>
              <w:spacing w:line="259" w:lineRule="auto"/>
              <w:ind w:leftChars="0" w:left="360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  <w:tr w:rsidR="005017BA" w:rsidRPr="000B18ED" w14:paraId="0B765238" w14:textId="77777777" w:rsidTr="00F1477D">
        <w:trPr>
          <w:gridAfter w:val="1"/>
          <w:wAfter w:w="89" w:type="dxa"/>
          <w:trHeight w:val="50"/>
          <w:jc w:val="center"/>
        </w:trPr>
        <w:tc>
          <w:tcPr>
            <w:tcW w:w="10191" w:type="dxa"/>
            <w:gridSpan w:val="12"/>
            <w:tcBorders>
              <w:top w:val="single" w:sz="12" w:space="0" w:color="auto"/>
              <w:bottom w:val="single" w:sz="4" w:space="0" w:color="auto"/>
            </w:tcBorders>
            <w:shd w:val="clear" w:color="auto" w:fill="D9D9D9"/>
          </w:tcPr>
          <w:p w14:paraId="6DF5D842" w14:textId="77777777" w:rsidR="005017BA" w:rsidRPr="000B18ED" w:rsidRDefault="005017BA" w:rsidP="005017BA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教學活動設計</w:t>
            </w:r>
          </w:p>
        </w:tc>
      </w:tr>
      <w:tr w:rsidR="005017BA" w:rsidRPr="000B18ED" w14:paraId="2B05FFC6" w14:textId="77777777" w:rsidTr="00F1477D">
        <w:trPr>
          <w:gridAfter w:val="1"/>
          <w:wAfter w:w="89" w:type="dxa"/>
          <w:trHeight w:val="70"/>
          <w:jc w:val="center"/>
        </w:trPr>
        <w:tc>
          <w:tcPr>
            <w:tcW w:w="5514" w:type="dxa"/>
            <w:gridSpan w:val="7"/>
            <w:tcBorders>
              <w:top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53CD3BB" w14:textId="77777777" w:rsidR="005017BA" w:rsidRPr="000B18ED" w:rsidRDefault="005017BA" w:rsidP="005017BA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教學活動內容及實施方式</w:t>
            </w:r>
          </w:p>
        </w:tc>
        <w:tc>
          <w:tcPr>
            <w:tcW w:w="1465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9939F47" w14:textId="77777777" w:rsidR="005017BA" w:rsidRPr="000B18ED" w:rsidRDefault="005017BA" w:rsidP="005017BA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時間</w:t>
            </w:r>
          </w:p>
        </w:tc>
        <w:tc>
          <w:tcPr>
            <w:tcW w:w="135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4F522150" w14:textId="77777777" w:rsidR="005017BA" w:rsidRPr="000B18ED" w:rsidRDefault="005017BA" w:rsidP="005017BA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color w:val="FF0000"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教學資源</w:t>
            </w: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</w:tcPr>
          <w:p w14:paraId="1CD4CE96" w14:textId="77777777" w:rsidR="005017BA" w:rsidRPr="000B18ED" w:rsidRDefault="005017BA" w:rsidP="005017BA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評量</w:t>
            </w:r>
          </w:p>
        </w:tc>
      </w:tr>
      <w:tr w:rsidR="005017BA" w:rsidRPr="000B18ED" w14:paraId="480DB39E" w14:textId="77777777" w:rsidTr="00F1477D">
        <w:trPr>
          <w:gridAfter w:val="1"/>
          <w:wAfter w:w="89" w:type="dxa"/>
          <w:trHeight w:val="56"/>
          <w:jc w:val="center"/>
        </w:trPr>
        <w:tc>
          <w:tcPr>
            <w:tcW w:w="5514" w:type="dxa"/>
            <w:gridSpan w:val="7"/>
            <w:tcBorders>
              <w:top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0F27135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單元一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剪報練習</w:t>
            </w:r>
          </w:p>
          <w:p w14:paraId="691E2ACD" w14:textId="1AAB4DF3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─第一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三節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開始─</w:t>
            </w:r>
          </w:p>
          <w:p w14:paraId="455CE2C6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壹、準備活動</w:t>
            </w:r>
          </w:p>
          <w:p w14:paraId="177499C7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引起動機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-</w:t>
            </w:r>
          </w:p>
          <w:p w14:paraId="6F3C2495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1.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準備材料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</w:p>
          <w:p w14:paraId="7154584B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老師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班級舊報紙提供每生兩份。</w:t>
            </w:r>
          </w:p>
          <w:p w14:paraId="4BCC324D" w14:textId="7C7572AE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學生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雙面膠或膠水、彩繪用具。</w:t>
            </w:r>
          </w:p>
          <w:p w14:paraId="24E2EBA2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★教師提問引導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</w:p>
          <w:p w14:paraId="30766039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小朋友，你有剪過報紙嗎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?</w:t>
            </w:r>
          </w:p>
          <w:p w14:paraId="45274BA0" w14:textId="77777777" w:rsidR="004120D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lastRenderedPageBreak/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甚麼情形下，你會想剪報紙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,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是被文字還是圖片吸引嗎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? </w:t>
            </w:r>
          </w:p>
          <w:p w14:paraId="2DADC1C5" w14:textId="62D65517" w:rsidR="005017BA" w:rsidRPr="005017BA" w:rsidRDefault="004120D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="005017BA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="005017BA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又或者是報紙的哪個版面的主題</w:t>
            </w:r>
            <w:r w:rsidR="005017BA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?</w:t>
            </w:r>
          </w:p>
          <w:p w14:paraId="65316E39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2.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展示優秀新聞版剪報作品並賞析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說明手冊中剪報作品的優秀特色。</w:t>
            </w:r>
          </w:p>
          <w:p w14:paraId="2411EF88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貳、發展活動</w:t>
            </w:r>
          </w:p>
          <w:p w14:paraId="42BAB7DB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★教師提問引導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</w:p>
          <w:p w14:paraId="52BEB1D5" w14:textId="6A79F0E2" w:rsid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從你手上的兩份舊報紙，找找看新聞版的文章在哪裡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?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請先閱讀，再找找看報紙中每則新聞的大意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?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之前學過的「聯想法心智圖」也可以用來歸納這則新聞的大意嗎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?</w:t>
            </w:r>
          </w:p>
          <w:p w14:paraId="631B09CE" w14:textId="0914C780" w:rsidR="00DD0D63" w:rsidRPr="005017BA" w:rsidRDefault="00DD0D63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 wp14:anchorId="65DCBFA9" wp14:editId="2F2FE213">
                  <wp:extent cx="4088342" cy="2506077"/>
                  <wp:effectExtent l="0" t="0" r="7620" b="889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9604" cy="25191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03C9321" w14:textId="142568A3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★請學生一邊閱讀一邊用紅筆畫記摘要，透過手冊中學習單練習。利用新聞版進行手冊中的剪報練習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(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含摘要與心得撰寫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): </w:t>
            </w:r>
          </w:p>
          <w:p w14:paraId="56232ECF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EC79BEF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參、綜合活動</w:t>
            </w:r>
          </w:p>
          <w:p w14:paraId="6AB5E668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B2DC773" w14:textId="2C17FE13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1.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完成手冊中學習單的剪報練習後，引導學生發表自己最感興趣的是哪個主題。</w:t>
            </w:r>
          </w:p>
          <w:p w14:paraId="064967D0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80FC46E" w14:textId="2F7AF239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2.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提醒所選主題應具有延伸性，且各主題有「新聞版」相互連結關係，有利查找相關資訊。</w:t>
            </w:r>
          </w:p>
          <w:p w14:paraId="772C851C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3.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指導學生對所選主題運用資訊，與各類媒體進行資料蒐集。</w:t>
            </w:r>
          </w:p>
          <w:p w14:paraId="0406EF2C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912182B" w14:textId="38DA2391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─第一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三節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結束─</w:t>
            </w:r>
          </w:p>
          <w:p w14:paraId="6635F167" w14:textId="094C74A9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單元一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剪報練習</w:t>
            </w:r>
          </w:p>
          <w:p w14:paraId="098BB2E0" w14:textId="239345AC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─第四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六節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開始─</w:t>
            </w:r>
          </w:p>
          <w:p w14:paraId="4F59FC0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壹、準備活動</w:t>
            </w:r>
          </w:p>
          <w:p w14:paraId="4A26DC1B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引起動機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-</w:t>
            </w:r>
          </w:p>
          <w:p w14:paraId="4FD6D4CB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1.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準備材料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</w:p>
          <w:p w14:paraId="7FAE598B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老師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班級舊報紙提供每生兩份。</w:t>
            </w:r>
          </w:p>
          <w:p w14:paraId="5EAE159E" w14:textId="5543080B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學生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雙面膠或膠水、彩繪用具。</w:t>
            </w:r>
          </w:p>
          <w:p w14:paraId="57802C6F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6B357696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★教師提問引導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</w:p>
          <w:p w14:paraId="7D1357A4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除了「新聞版」的文章外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,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還有哪些版面的主題吸引你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?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為什麼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?</w:t>
            </w:r>
          </w:p>
          <w:p w14:paraId="6A163838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說說看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,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你感興趣的版面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,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吸引你的主要原因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?</w:t>
            </w:r>
          </w:p>
          <w:p w14:paraId="7177B01B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9D648F2" w14:textId="40BD6B81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2.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展示不同版面的報紙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,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並提供不同剪報作品進行賞析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說明手冊中剪報作品的優秀特色。</w:t>
            </w:r>
          </w:p>
          <w:p w14:paraId="6CB948AC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B25E9BE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貳、發展活動</w:t>
            </w:r>
          </w:p>
          <w:p w14:paraId="1884F039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F007826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★教師提問引導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</w:p>
          <w:p w14:paraId="22A6C57D" w14:textId="3DD21C1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從你手上的兩份舊報紙，找找看「科學版」與「兒童版」的文章在哪裡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?</w:t>
            </w:r>
          </w:p>
          <w:p w14:paraId="71BF3D12" w14:textId="574F36C8" w:rsid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請學生先閱讀，並運用「聯想法心智圖」再找出「科學版」與「兒童版」中每則新聞的大意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,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並進一步說出閱讀的心得感想﹖</w:t>
            </w:r>
          </w:p>
          <w:p w14:paraId="14F587E0" w14:textId="591633C6" w:rsidR="00DD0D63" w:rsidRPr="005017BA" w:rsidRDefault="00DD0D63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02B64DC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★請學生一邊閱讀一邊用紅筆畫記摘要，透過手冊中學習單練習。</w:t>
            </w:r>
          </w:p>
          <w:p w14:paraId="08E97E82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利用「科學版」進行手冊中的學習單剪報練習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(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含手冊「科學報導」學習單之大意與心得撰寫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)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。</w:t>
            </w:r>
          </w:p>
          <w:p w14:paraId="2011EE8C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利用「兒童版」進行手冊中的學習單剪報練習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(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含大意與心得撰寫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)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。</w:t>
            </w:r>
          </w:p>
          <w:p w14:paraId="5A94470C" w14:textId="77777777" w:rsid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2325A62" w14:textId="65FA9E35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參、綜合活動</w:t>
            </w:r>
          </w:p>
          <w:p w14:paraId="6577FAD8" w14:textId="05767181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1.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完成手冊中學習單的剪報練習後，引導學生發表自己最感興趣的是哪個主題。</w:t>
            </w:r>
          </w:p>
          <w:p w14:paraId="46DF1300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6E8BB5E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2.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提醒所選主題應具有延伸性，且各主題剪報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(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「科學版」與「兒童版」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)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相互有連結關係，有利查找相關資訊。</w:t>
            </w:r>
          </w:p>
          <w:p w14:paraId="5968F338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2A477EBE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3.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指導學生對所選主題運用資訊，與各類媒體進行資料蒐集。</w:t>
            </w:r>
          </w:p>
          <w:p w14:paraId="366BA4EB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AA28CC8" w14:textId="77777777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第四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六節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結束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~~</w:t>
            </w:r>
          </w:p>
          <w:p w14:paraId="28FFC473" w14:textId="77777777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72049E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單元二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大顯身手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-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創刊號發行樂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福山愛閱報</w:t>
            </w:r>
          </w:p>
          <w:p w14:paraId="2CC0838E" w14:textId="10E83A16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─第七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九節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開始─</w:t>
            </w:r>
          </w:p>
          <w:p w14:paraId="7083A7A3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壹、準備活動</w:t>
            </w:r>
          </w:p>
          <w:p w14:paraId="05C31C3E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引起動機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-</w:t>
            </w:r>
          </w:p>
          <w:p w14:paraId="291F2C19" w14:textId="2B99F0E4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1.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展示上節課剪報學習單優秀作品，並說明優秀特色，以期引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lastRenderedPageBreak/>
              <w:t>起見賢思齊的效應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。</w:t>
            </w:r>
          </w:p>
          <w:p w14:paraId="2BEB900D" w14:textId="40CA4A8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2.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準備材料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舊報紙、四開圖畫紙、雙面膠或膠水、彩繪用具。</w:t>
            </w:r>
          </w:p>
          <w:p w14:paraId="07021BD1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6F1D346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貳、發展活動</w:t>
            </w:r>
          </w:p>
          <w:p w14:paraId="36432708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★教師從旁提供學生所需資源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,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讓學生聚焦剪報文章進行自主討論，形成自己想完成的剪報手冊的主題概念。</w:t>
            </w:r>
          </w:p>
          <w:p w14:paraId="493D2876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4A460671" w14:textId="5DB992B6" w:rsidR="005017BA" w:rsidRPr="00DD0D63" w:rsidRDefault="005017BA" w:rsidP="00DD0D63">
            <w:pPr>
              <w:pStyle w:val="a4"/>
              <w:numPr>
                <w:ilvl w:val="0"/>
                <w:numId w:val="27"/>
              </w:numPr>
              <w:snapToGrid w:val="0"/>
              <w:spacing w:line="300" w:lineRule="auto"/>
              <w:ind w:leftChars="0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DD0D63">
              <w:rPr>
                <w:rFonts w:ascii="Times New Roman" w:eastAsia="標楷體" w:hAnsi="Times New Roman" w:cs="Times New Roman" w:hint="eastAsia"/>
                <w:noProof/>
                <w:szCs w:val="24"/>
              </w:rPr>
              <w:t>指導學生可以利用「聯想法心智圖」，選出並剪下舊報紙中感興趣的主題文章，並能掌握剪報手冊的主題與剪報文章的關係。</w:t>
            </w:r>
          </w:p>
          <w:p w14:paraId="78688B6B" w14:textId="5F550864" w:rsidR="00DD0D63" w:rsidRPr="00DD0D63" w:rsidRDefault="00DD0D63" w:rsidP="00DD0D63">
            <w:pPr>
              <w:pStyle w:val="a4"/>
              <w:snapToGrid w:val="0"/>
              <w:spacing w:line="300" w:lineRule="auto"/>
              <w:ind w:leftChars="0" w:left="360"/>
              <w:rPr>
                <w:rFonts w:ascii="Times New Roman" w:eastAsia="標楷體" w:hAnsi="Times New Roman" w:cs="Times New Roman"/>
                <w:noProof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 wp14:anchorId="50BD953E" wp14:editId="3A7616CA">
                  <wp:extent cx="3554095" cy="2127885"/>
                  <wp:effectExtent l="0" t="0" r="8255" b="5715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4095" cy="21278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D89A0F7" w14:textId="38090B53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/>
                <w:noProof/>
                <w:szCs w:val="24"/>
              </w:rPr>
              <w:t xml:space="preserve">           </w:t>
            </w:r>
          </w:p>
          <w:p w14:paraId="03F10B5C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2.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將運用各種資源蒐集的資料與剪下的文章一起在四開圖畫紙上進行</w:t>
            </w:r>
          </w:p>
          <w:p w14:paraId="514D83E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排版。</w:t>
            </w:r>
          </w:p>
          <w:p w14:paraId="25CA8A64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662BE4C2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3.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指導剪報版面配置應注意事項。</w:t>
            </w:r>
          </w:p>
          <w:p w14:paraId="3CF3DCC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726A03F3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參、綜合活動</w:t>
            </w:r>
          </w:p>
          <w:p w14:paraId="682687EC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1.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學生上臺展示目前階段部分完成的剪報作品，發表為何選擇這個主題及剪報內容摘要與心得。</w:t>
            </w:r>
          </w:p>
          <w:p w14:paraId="2939524F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2.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分組進行討論，發表小組共同推選的優秀作品。</w:t>
            </w:r>
          </w:p>
          <w:p w14:paraId="171777EB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3.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學生進行票選，選出班級剪報比賽優勝作品。</w:t>
            </w:r>
          </w:p>
          <w:p w14:paraId="7A603654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8112B0D" w14:textId="55241D75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─第七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九節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結束─</w:t>
            </w:r>
          </w:p>
          <w:p w14:paraId="25AD795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B152D31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單元二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大顯身手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-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創刊號發行樂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福山愛閱報</w:t>
            </w:r>
          </w:p>
          <w:p w14:paraId="46736CD1" w14:textId="658AF5D5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─第十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十二節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開始─</w:t>
            </w:r>
          </w:p>
          <w:p w14:paraId="55227AB8" w14:textId="77777777" w:rsidR="005017BA" w:rsidRPr="005017BA" w:rsidRDefault="005017BA" w:rsidP="005017B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26CADB28" w14:textId="5B8B7141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壹、準備活動</w:t>
            </w:r>
          </w:p>
          <w:p w14:paraId="4F46601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9E1A5B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引起動機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-</w:t>
            </w:r>
          </w:p>
          <w:p w14:paraId="4AB214C9" w14:textId="563C81DC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lastRenderedPageBreak/>
              <w:t>1.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展示上節課目前階段部分完成的剪報手冊作品，分享目前剪報手冊作品呈現的特色，並說明特色亮點在哪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?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以期引起見賢思齊的效應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。</w:t>
            </w:r>
          </w:p>
          <w:p w14:paraId="49890C60" w14:textId="400A42D0" w:rsid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/>
                <w:noProof/>
                <w:szCs w:val="24"/>
              </w:rPr>
              <w:t xml:space="preserve"> </w:t>
            </w:r>
            <w:r w:rsidR="00DD0D63"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 wp14:anchorId="4C49A43C" wp14:editId="00AB207E">
                  <wp:extent cx="3950335" cy="4041775"/>
                  <wp:effectExtent l="0" t="0" r="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0335" cy="404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32E818A" w14:textId="6264A133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2.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準備材料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: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舊報紙、四開圖畫紙、雙面膠或膠水、彩繪用具。</w:t>
            </w:r>
          </w:p>
          <w:p w14:paraId="0A2C73A9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665DDCC7" w14:textId="29AC99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貳、發展活動</w:t>
            </w:r>
          </w:p>
          <w:p w14:paraId="39EBBBF3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23962435" w14:textId="6073F56A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1.</w:t>
            </w:r>
            <w:r w:rsidR="00832FB5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="00832FB5">
              <w:rPr>
                <w:rFonts w:ascii="Times New Roman" w:eastAsia="標楷體" w:hAnsi="Times New Roman" w:cs="Times New Roman" w:hint="eastAsia"/>
                <w:noProof/>
                <w:szCs w:val="24"/>
              </w:rPr>
              <w:t>製作</w:t>
            </w:r>
            <w:r w:rsidR="00832FB5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「福山愛閱報」摘要與心得報告重點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。</w:t>
            </w:r>
          </w:p>
          <w:p w14:paraId="51F7D14E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2B258530" w14:textId="671DF3E5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2.</w:t>
            </w:r>
            <w:r w:rsidR="00832FB5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="00832FB5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老師可指導展覽前版面配置</w:t>
            </w:r>
            <w:r w:rsidR="00832FB5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+</w:t>
            </w:r>
            <w:r w:rsidR="00832FB5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美化版面所應注意事項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。</w:t>
            </w:r>
          </w:p>
          <w:p w14:paraId="597352D6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83DB1C3" w14:textId="636C6BD2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3.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指導展示「福山愛閱報」上台分享與簡介剪報特色的技巧。</w:t>
            </w:r>
          </w:p>
          <w:p w14:paraId="31D94D66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01D9989A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13C00797" w14:textId="67B51EDF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參、綜合活動</w:t>
            </w:r>
          </w:p>
          <w:p w14:paraId="48EFF5D0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38B601C2" w14:textId="676DE38C" w:rsidR="005017BA" w:rsidRPr="005017BA" w:rsidRDefault="00411526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 </w:t>
            </w:r>
            <w:r w:rsidR="005017BA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學生</w:t>
            </w: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t>分組</w:t>
            </w:r>
            <w:r w:rsidR="005017BA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上臺展</w:t>
            </w: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t>分享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「福山愛閱報」</w:t>
            </w:r>
            <w:r w:rsidR="005017BA"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，發表為何選擇這個主題及剪報內容摘要與心得。</w:t>
            </w:r>
          </w:p>
          <w:p w14:paraId="396E371C" w14:textId="77777777" w:rsidR="005017BA" w:rsidRPr="005017BA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2BBA5A6C" w14:textId="77777777" w:rsidR="006C6CD3" w:rsidRPr="006C6CD3" w:rsidRDefault="006C6CD3" w:rsidP="006C6CD3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6C6CD3">
              <w:rPr>
                <w:rFonts w:ascii="Times New Roman" w:eastAsia="標楷體" w:hAnsi="Times New Roman" w:cs="Times New Roman" w:hint="eastAsia"/>
                <w:noProof/>
                <w:szCs w:val="24"/>
              </w:rPr>
              <w:t>教師結語：</w:t>
            </w:r>
          </w:p>
          <w:p w14:paraId="272BBAB3" w14:textId="74B7C6E3" w:rsidR="006C6CD3" w:rsidRPr="006C6CD3" w:rsidRDefault="006C6CD3" w:rsidP="006C6CD3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6C6CD3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  </w:t>
            </w: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t>運用主題剪貼報紙，可以</w:t>
            </w:r>
            <w:r w:rsidR="006601A8">
              <w:rPr>
                <w:rFonts w:ascii="Times New Roman" w:eastAsia="標楷體" w:hAnsi="Times New Roman" w:cs="Times New Roman" w:hint="eastAsia"/>
                <w:noProof/>
                <w:szCs w:val="24"/>
              </w:rPr>
              <w:t>有條理、分類整理所接收的資訊</w:t>
            </w:r>
            <w:r w:rsidRPr="006C6CD3">
              <w:rPr>
                <w:rFonts w:ascii="Times New Roman" w:eastAsia="標楷體" w:hAnsi="Times New Roman" w:cs="Times New Roman" w:hint="eastAsia"/>
                <w:noProof/>
                <w:szCs w:val="24"/>
              </w:rPr>
              <w:t>。</w:t>
            </w:r>
            <w:r w:rsidR="006601A8">
              <w:rPr>
                <w:rFonts w:ascii="Times New Roman" w:eastAsia="標楷體" w:hAnsi="Times New Roman" w:cs="Times New Roman" w:hint="eastAsia"/>
                <w:noProof/>
                <w:szCs w:val="24"/>
              </w:rPr>
              <w:t>可加深對主題多元深入的了解。</w:t>
            </w:r>
          </w:p>
          <w:p w14:paraId="50516729" w14:textId="61FE4103" w:rsidR="005017BA" w:rsidRPr="006C6CD3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  <w:p w14:paraId="5DEF610A" w14:textId="50116782" w:rsidR="005017BA" w:rsidRPr="005017BA" w:rsidRDefault="005017BA" w:rsidP="004120DA">
            <w:pPr>
              <w:snapToGrid w:val="0"/>
              <w:spacing w:line="300" w:lineRule="auto"/>
              <w:jc w:val="center"/>
              <w:rPr>
                <w:rFonts w:ascii="Times New Roman" w:eastAsia="標楷體" w:hAnsi="Times New Roman" w:cs="Times New Roman"/>
                <w:noProof/>
                <w:szCs w:val="24"/>
              </w:rPr>
            </w:pP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lastRenderedPageBreak/>
              <w:t>─第十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~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十二節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 xml:space="preserve"> </w:t>
            </w:r>
            <w:r w:rsidRPr="005017BA">
              <w:rPr>
                <w:rFonts w:ascii="Times New Roman" w:eastAsia="標楷體" w:hAnsi="Times New Roman" w:cs="Times New Roman" w:hint="eastAsia"/>
                <w:noProof/>
                <w:szCs w:val="24"/>
              </w:rPr>
              <w:t>結束─</w:t>
            </w:r>
          </w:p>
          <w:p w14:paraId="5DF5C2C0" w14:textId="11B08D2D" w:rsidR="005017BA" w:rsidRPr="00690125" w:rsidRDefault="005017BA" w:rsidP="005017BA">
            <w:pPr>
              <w:snapToGrid w:val="0"/>
              <w:spacing w:line="300" w:lineRule="auto"/>
              <w:rPr>
                <w:rFonts w:ascii="Times New Roman" w:eastAsia="標楷體" w:hAnsi="Times New Roman" w:cs="Times New Roman"/>
                <w:noProof/>
                <w:szCs w:val="24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036A0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28C7B8E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526CD1D9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3BB54D0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4B18761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19A36996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2D164EB3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BD5ED23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68F735D3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6ED8BEE2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C1FDF23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DBFFF15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9A99968" w14:textId="2CDD671F" w:rsidR="004120DA" w:rsidRPr="004120DA" w:rsidRDefault="009822B3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20</w:t>
            </w:r>
          </w:p>
          <w:p w14:paraId="4A6ED6EA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1937A853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7413F6A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6D2A6F04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FF1DE6C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CEE9359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797AD6C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10E4FE40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BFA9406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170D7B8E" w14:textId="1F82EE85" w:rsidR="004120DA" w:rsidRPr="004120DA" w:rsidRDefault="009822B3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20</w:t>
            </w:r>
          </w:p>
          <w:p w14:paraId="7B49B419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558F2827" w14:textId="5263810D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00450C8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09C0915" w14:textId="4A2ED8BC" w:rsidR="004120DA" w:rsidRPr="004120DA" w:rsidRDefault="009822B3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60</w:t>
            </w:r>
          </w:p>
          <w:p w14:paraId="2D15515B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25DEEB19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3EDEC28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9899EB7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F9A8068" w14:textId="44E9DF7D" w:rsidR="004120DA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 xml:space="preserve">  </w:t>
            </w:r>
          </w:p>
          <w:p w14:paraId="5B2FAA9B" w14:textId="4EB0E13D" w:rsidR="00F409E4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2BDAE55" w14:textId="71D5F686" w:rsidR="00F409E4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85F786D" w14:textId="419BD047" w:rsidR="00F409E4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1192161A" w14:textId="77777777" w:rsidR="00F409E4" w:rsidRPr="004120DA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653D233E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57DFF53" w14:textId="321601FD" w:rsidR="004120DA" w:rsidRPr="004120DA" w:rsidRDefault="009822B3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20</w:t>
            </w:r>
          </w:p>
          <w:p w14:paraId="7DB91261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002FD90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DC64D8F" w14:textId="7630884E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B9A5565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ACAD37D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52204D68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C46774F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65BD415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BE42749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AC3E686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86F75B4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70337C2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117EDE41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B210FBF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E65EBB3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7101FA6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09AF32F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536FF750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96F9C79" w14:textId="33FA3FFB" w:rsid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22753C81" w14:textId="77777777" w:rsidR="00F409E4" w:rsidRPr="004120DA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DDA02F8" w14:textId="7078B107" w:rsidR="004120DA" w:rsidRPr="004120DA" w:rsidRDefault="009822B3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20</w:t>
            </w:r>
          </w:p>
          <w:p w14:paraId="2FB0EB57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1413D33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2ED5AA24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55ECEE09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D74A9A1" w14:textId="75C86548" w:rsid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23E27B5C" w14:textId="77777777" w:rsidR="00C15134" w:rsidRPr="004120DA" w:rsidRDefault="00C1513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F9C87EF" w14:textId="3AEB73DB" w:rsidR="004120DA" w:rsidRPr="004120DA" w:rsidRDefault="00C15134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10</w:t>
            </w:r>
          </w:p>
          <w:p w14:paraId="3317E52B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6BF7A83" w14:textId="0D6133FB" w:rsidR="004120DA" w:rsidRPr="004120DA" w:rsidRDefault="00C15134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20</w:t>
            </w:r>
          </w:p>
          <w:p w14:paraId="6ACBCFE6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27F3A25E" w14:textId="069EDCCF" w:rsid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1789B0AB" w14:textId="184B3DD5" w:rsidR="00F409E4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198FC037" w14:textId="3ACDBB6C" w:rsidR="00F409E4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19BF5FB" w14:textId="77777777" w:rsidR="00F409E4" w:rsidRPr="004120DA" w:rsidRDefault="00F409E4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0B296550" w14:textId="0E13935F" w:rsidR="004120DA" w:rsidRPr="004120DA" w:rsidRDefault="00C15134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40</w:t>
            </w:r>
          </w:p>
          <w:p w14:paraId="4E207492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E24DBF5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77171473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4B7886CC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69D8263C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243FBBBE" w14:textId="4836EC22" w:rsid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5489F8C3" w14:textId="77777777" w:rsidR="00BC2E33" w:rsidRPr="004120DA" w:rsidRDefault="00BC2E33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3C1229BC" w14:textId="7F79F89F" w:rsidR="004120DA" w:rsidRPr="004120DA" w:rsidRDefault="00C15134" w:rsidP="004120DA">
            <w:pPr>
              <w:rPr>
                <w:rFonts w:ascii="標楷體" w:eastAsia="標楷體" w:hAnsi="標楷體"/>
                <w:color w:val="000000" w:themeColor="text1"/>
              </w:rPr>
            </w:pPr>
            <w:r>
              <w:rPr>
                <w:rFonts w:ascii="標楷體" w:eastAsia="標楷體" w:hAnsi="標楷體" w:hint="eastAsia"/>
                <w:color w:val="000000" w:themeColor="text1"/>
              </w:rPr>
              <w:t>20</w:t>
            </w:r>
          </w:p>
          <w:p w14:paraId="1FD7F69A" w14:textId="77777777" w:rsidR="004120DA" w:rsidRPr="004120DA" w:rsidRDefault="004120DA" w:rsidP="004120D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538B6310" w14:textId="77777777" w:rsidR="005017BA" w:rsidRPr="00C53206" w:rsidRDefault="005017BA" w:rsidP="005017BA">
            <w:pPr>
              <w:rPr>
                <w:rFonts w:ascii="標楷體" w:eastAsia="標楷體" w:hAnsi="標楷體"/>
                <w:color w:val="000000" w:themeColor="text1"/>
              </w:rPr>
            </w:pPr>
          </w:p>
          <w:p w14:paraId="2564348E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color w:val="000000" w:themeColor="text1"/>
              </w:rPr>
            </w:pPr>
          </w:p>
          <w:p w14:paraId="1040F9F7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7C22C0F" w14:textId="1AD40C70" w:rsidR="005017BA" w:rsidRPr="00C53206" w:rsidRDefault="00BC2E3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t>10</w:t>
            </w:r>
          </w:p>
          <w:p w14:paraId="5F20FF2F" w14:textId="4C19365E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FEA8FB6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497E03B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1820A3B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4CF4842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F13E91E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9E2CEE9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D287E29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2745801" w14:textId="3460E03A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386DDF3" w14:textId="77777777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89C40A0" w14:textId="2D6827F9" w:rsidR="004C5A6B" w:rsidRDefault="004C5A6B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8A73052" w14:textId="4FC571B0" w:rsidR="005017BA" w:rsidRPr="00C53206" w:rsidRDefault="004C5A6B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lastRenderedPageBreak/>
              <w:t>10</w:t>
            </w:r>
          </w:p>
          <w:p w14:paraId="70F5A90E" w14:textId="6B59F771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B63742D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16CA003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F437FBC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B8837AB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3CC9C4C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B94EF25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BA7289E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6CE2EDC" w14:textId="6D8DD15D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EE87242" w14:textId="67FD74B0" w:rsidR="005017BA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17273BC" w14:textId="1ECEA713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8EC4B15" w14:textId="1C095F67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E9DAA8A" w14:textId="77777777" w:rsidR="00D7658D" w:rsidRPr="00C53206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6741AA1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F2E655C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1F35036" w14:textId="0E403B98" w:rsidR="005017BA" w:rsidRPr="00C53206" w:rsidRDefault="004C5A6B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t>40</w:t>
            </w:r>
          </w:p>
          <w:p w14:paraId="1E5926FF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EE24DF6" w14:textId="32088589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AD5A079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07A0E16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57B2A73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BDDD17B" w14:textId="016F45F3" w:rsidR="005017BA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4DB1E7F" w14:textId="052DAFDB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4C008A3" w14:textId="16182D85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8971072" w14:textId="165ECA0C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D79DFA9" w14:textId="5786442A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4F1DD11" w14:textId="5DBABEE6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03A62B5" w14:textId="3AE99BD6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F0C31AB" w14:textId="01DA2732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91E53E0" w14:textId="0B848063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53E0F6F" w14:textId="68E2FB60" w:rsidR="00604843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6D27AFF" w14:textId="77777777" w:rsidR="00604843" w:rsidRPr="00C53206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7BA1FB7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2302C7E" w14:textId="4995C83E" w:rsidR="005017BA" w:rsidRPr="00C53206" w:rsidRDefault="004C5A6B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t>20</w:t>
            </w:r>
          </w:p>
          <w:p w14:paraId="5D278CC1" w14:textId="33C582C5" w:rsidR="005017BA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C805CC7" w14:textId="77777777" w:rsidR="00604843" w:rsidRPr="00C53206" w:rsidRDefault="00604843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34A45B0" w14:textId="418CE34D" w:rsidR="005017BA" w:rsidRPr="00C53206" w:rsidRDefault="004C5A6B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t>10</w:t>
            </w:r>
          </w:p>
          <w:p w14:paraId="536029CF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B30BEDF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817453C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FC7C890" w14:textId="4C6C5109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E663E3D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36E82CD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19CC7BD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6A7929F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5B0CC5A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537FA95" w14:textId="26B20A31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F94C9A5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A089C88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769BBDC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E58D871" w14:textId="3E04E6F9" w:rsidR="005017BA" w:rsidRPr="00C53206" w:rsidRDefault="00C835B9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t>2</w:t>
            </w:r>
            <w:r w:rsidR="00411526">
              <w:rPr>
                <w:rFonts w:ascii="標楷體" w:eastAsia="標楷體" w:hAnsi="標楷體" w:hint="eastAsia"/>
                <w:noProof/>
                <w:color w:val="000000" w:themeColor="text1"/>
              </w:rPr>
              <w:t>0</w:t>
            </w:r>
          </w:p>
          <w:p w14:paraId="017421A6" w14:textId="68D48E43" w:rsidR="005017BA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F3B926D" w14:textId="49C59A0E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B6D577D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CC206F6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A92002E" w14:textId="11CB5CB6" w:rsidR="005017BA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1B06BE3" w14:textId="2827BF07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7D84809" w14:textId="5F50489A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5FE12CA" w14:textId="1F2396DE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35F8111" w14:textId="71E7286A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C065009" w14:textId="293947E8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5885292" w14:textId="77777777" w:rsidR="00D7658D" w:rsidRPr="00C53206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E1DC572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72C6D00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343EF02" w14:textId="314ACC3D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03500C2" w14:textId="29D462DD" w:rsidR="005017BA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3E17820" w14:textId="0BCA342D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7405FF0" w14:textId="2BAD5FDE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5438DC8" w14:textId="7BA30C17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913D7C6" w14:textId="4949A5DD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96CEE72" w14:textId="5304591D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8DB953C" w14:textId="1FAFC86E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5A8DE42" w14:textId="2A634998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3E0B07DD" w14:textId="4839733D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F06CFB6" w14:textId="235B702E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5EB603E" w14:textId="31D7E199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1F67177" w14:textId="266BB5A1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D239B56" w14:textId="77777777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EA63D05" w14:textId="5A7FD5FC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5411756" w14:textId="5D292292" w:rsidR="00D7658D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E201D46" w14:textId="77777777" w:rsidR="00D7658D" w:rsidRPr="00C53206" w:rsidRDefault="00D7658D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C6AF4EF" w14:textId="4DAAF747" w:rsidR="005017BA" w:rsidRPr="00C53206" w:rsidRDefault="00C835B9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t>6</w:t>
            </w:r>
            <w:r w:rsidR="00832FB5">
              <w:rPr>
                <w:rFonts w:ascii="標楷體" w:eastAsia="標楷體" w:hAnsi="標楷體" w:hint="eastAsia"/>
                <w:noProof/>
                <w:color w:val="000000" w:themeColor="text1"/>
              </w:rPr>
              <w:t>0</w:t>
            </w:r>
          </w:p>
          <w:p w14:paraId="4E434239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55076E7" w14:textId="579EBFF9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AEE287F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6EB2FDA8" w14:textId="585F2B57" w:rsidR="005017BA" w:rsidRPr="00C53206" w:rsidRDefault="00C835B9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t>2</w:t>
            </w:r>
            <w:r w:rsidR="00832FB5">
              <w:rPr>
                <w:rFonts w:ascii="標楷體" w:eastAsia="標楷體" w:hAnsi="標楷體" w:hint="eastAsia"/>
                <w:noProof/>
                <w:color w:val="000000" w:themeColor="text1"/>
              </w:rPr>
              <w:t>0</w:t>
            </w:r>
          </w:p>
          <w:p w14:paraId="63BA10FD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742A9698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20E03982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50B0678" w14:textId="5067869B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18F5AC34" w14:textId="6775949E" w:rsidR="005017BA" w:rsidRPr="00C53206" w:rsidRDefault="00832FB5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  <w:r>
              <w:rPr>
                <w:rFonts w:ascii="標楷體" w:eastAsia="標楷體" w:hAnsi="標楷體" w:hint="eastAsia"/>
                <w:noProof/>
                <w:color w:val="000000" w:themeColor="text1"/>
              </w:rPr>
              <w:t>15</w:t>
            </w:r>
          </w:p>
          <w:p w14:paraId="23DBFBDE" w14:textId="77777777" w:rsidR="005017BA" w:rsidRPr="00C53206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95A373C" w14:textId="5E1E0C34" w:rsidR="005017BA" w:rsidRDefault="005017BA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41C6FC75" w14:textId="09CFFEFB" w:rsidR="006601A8" w:rsidRDefault="006601A8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0B759AEF" w14:textId="77777777" w:rsidR="006601A8" w:rsidRPr="00C53206" w:rsidRDefault="006601A8" w:rsidP="005017BA">
            <w:pPr>
              <w:snapToGrid w:val="0"/>
              <w:rPr>
                <w:rFonts w:ascii="標楷體" w:eastAsia="標楷體" w:hAnsi="標楷體"/>
                <w:noProof/>
                <w:color w:val="000000" w:themeColor="text1"/>
              </w:rPr>
            </w:pPr>
          </w:p>
          <w:p w14:paraId="50343530" w14:textId="560E90E8" w:rsidR="005017BA" w:rsidRPr="00EB1A93" w:rsidRDefault="00C835B9" w:rsidP="005017BA">
            <w:pPr>
              <w:snapToGrid w:val="0"/>
              <w:rPr>
                <w:rFonts w:ascii="Times New Roman" w:eastAsia="標楷體" w:hAnsi="Times New Roman" w:cs="Times New Roman"/>
                <w:noProof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t>1</w:t>
            </w:r>
            <w:r w:rsidR="00832FB5">
              <w:rPr>
                <w:rFonts w:ascii="Times New Roman" w:eastAsia="標楷體" w:hAnsi="Times New Roman" w:cs="Times New Roman" w:hint="eastAsia"/>
                <w:noProof/>
                <w:szCs w:val="24"/>
              </w:rPr>
              <w:t>5</w:t>
            </w:r>
          </w:p>
        </w:tc>
        <w:tc>
          <w:tcPr>
            <w:tcW w:w="135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4E297B41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86A4DA6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1319566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63D3775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5854F54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64142D3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E0F867A" w14:textId="7C7E654E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8015EC5" w14:textId="079D61BE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BBB7603" w14:textId="21AB2F94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F4CF61D" w14:textId="068A9CF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EB46ED3" w14:textId="3B0C45E2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0E1AF8A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FC2F899" w14:textId="085B1BE3" w:rsidR="005017BA" w:rsidRDefault="009822B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報紙</w:t>
            </w:r>
          </w:p>
          <w:p w14:paraId="6A46998A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17D1FF8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84048F5" w14:textId="05C7EE43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20C2A4C" w14:textId="07BF9B0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CAB00DB" w14:textId="274CBCEF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5F8DB77" w14:textId="2098D655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2634D9A" w14:textId="56A4D4CD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C849DBC" w14:textId="66A7E7EC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279493C" w14:textId="11FB7058" w:rsidR="009822B3" w:rsidRDefault="009822B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234C81C" w14:textId="55F12873" w:rsidR="009822B3" w:rsidRDefault="009822B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53BAD01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閱讀手冊</w:t>
            </w:r>
          </w:p>
          <w:p w14:paraId="5AE2CBBE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9AF17C8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D3032BD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D1769C2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640FCF0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6344547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E527036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BA7A307" w14:textId="2C66A2E9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88498B6" w14:textId="11E376AE" w:rsidR="00F409E4" w:rsidRDefault="00F409E4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E4CAEBA" w14:textId="3ED7F448" w:rsidR="00F409E4" w:rsidRDefault="00F409E4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DC33868" w14:textId="77777777" w:rsidR="00F409E4" w:rsidRDefault="00F409E4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9263475" w14:textId="7708385F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B4B3F05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閱讀手冊</w:t>
            </w:r>
          </w:p>
          <w:p w14:paraId="17CCD130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E52A228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C816C8C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A5B38B2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C927BC7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ABD78B7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7F609F1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A2593BD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FE3135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D2F4B33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87091EA" w14:textId="69E85645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142756D" w14:textId="3D9FA0B4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FE4E585" w14:textId="7B45E7C5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3D96335" w14:textId="05BFBECD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8076A15" w14:textId="3F7D7687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B38FD26" w14:textId="6454680E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528C558" w14:textId="582775CB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CDEC8C1" w14:textId="09C8966B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F3F358D" w14:textId="66F64247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05998E7" w14:textId="77777777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19A7D9F" w14:textId="26FA74A5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ED21EC4" w14:textId="6A9FF19F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505585A" w14:textId="091B244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14B7861" w14:textId="4261F2D0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25F0295" w14:textId="77149B64" w:rsidR="005017BA" w:rsidRDefault="009822B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報紙</w:t>
            </w:r>
          </w:p>
          <w:p w14:paraId="01F2D58A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BF6C694" w14:textId="4CBF5E16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4895891" w14:textId="5A4522EE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959E0ED" w14:textId="77777777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A4AA987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C53870C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D4102E3" w14:textId="6C4F9276" w:rsidR="005017BA" w:rsidRDefault="00C15134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報紙</w:t>
            </w:r>
          </w:p>
          <w:p w14:paraId="143BBE26" w14:textId="52FA7B9D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E651EA2" w14:textId="38551C92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435E049" w14:textId="3F75AC4C" w:rsidR="005017BA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 xml:space="preserve"> </w:t>
            </w:r>
          </w:p>
          <w:p w14:paraId="205FA91E" w14:textId="10E79EA5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0BDE301" w14:textId="2FBA66A5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D009425" w14:textId="3A401EDE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8ECF2CE" w14:textId="77777777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E458A27" w14:textId="16E65D3A" w:rsidR="005017BA" w:rsidRDefault="00C15134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閱讀手冊</w:t>
            </w:r>
          </w:p>
          <w:p w14:paraId="0D904AEC" w14:textId="70B81BB4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20BB197" w14:textId="75A8D421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8DEF3DE" w14:textId="4C3E6B7B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1AE33BD" w14:textId="63039C45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C8EEF44" w14:textId="327DC245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D929E3F" w14:textId="68491A4D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782F5E1" w14:textId="561FA6E2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7520665" w14:textId="40CBFF72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D139F70" w14:textId="24D8828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1142BD1" w14:textId="1DE1C24D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8E7C17C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53C3215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15A13A9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9A89D09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3CAA14B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F9A6B54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2142805" w14:textId="1491CE34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8A06959" w14:textId="7CF6479B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F260211" w14:textId="77777777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9AC3BD0" w14:textId="77777777" w:rsidR="00D7658D" w:rsidRDefault="00D7658D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58399F8" w14:textId="79BC0FE2" w:rsidR="005017BA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優秀學</w:t>
            </w: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lastRenderedPageBreak/>
              <w:t>習單</w:t>
            </w:r>
          </w:p>
          <w:p w14:paraId="386CC4A8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307CE2A" w14:textId="3EBA3C66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9ABF318" w14:textId="2499919F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274598E" w14:textId="349C596E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D1F9751" w14:textId="6FFCEDC4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53A7568" w14:textId="3EB704B4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E3C32C7" w14:textId="12CBF28B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524733F" w14:textId="52660CEE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00AE685" w14:textId="2D3A50E9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13ED742" w14:textId="4D252D8D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65155A3" w14:textId="77777777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7BA3C30" w14:textId="77777777" w:rsidR="004C5A6B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F545DEA" w14:textId="23A8B230" w:rsidR="005017BA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報紙</w:t>
            </w:r>
          </w:p>
          <w:p w14:paraId="47524166" w14:textId="30AC8FBF" w:rsidR="005017BA" w:rsidRDefault="004C5A6B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圖畫紙</w:t>
            </w:r>
          </w:p>
          <w:p w14:paraId="22521A50" w14:textId="42C844EE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8093E72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C3BCC62" w14:textId="59FECE7B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3C39B04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43B2473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62CAB26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AAED607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055A2E3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05697DC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50CB201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4121D53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5FBE19A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B0AB2BA" w14:textId="45460CFD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B6D0FB7" w14:textId="1200B61A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056B606" w14:textId="5991CEF5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9BD717C" w14:textId="03B76BC8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7A5963E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681D0D2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D34CB59" w14:textId="6D234500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D1AF5DA" w14:textId="0E5698EB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B35386E" w14:textId="33C28B42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9653EC3" w14:textId="4C25AC3C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C4D5B21" w14:textId="1EADD8F5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E68EBED" w14:textId="6A2F8A0F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CD04CAC" w14:textId="1E1A398E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F1EB29B" w14:textId="07B6E317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E32A9B9" w14:textId="77777777" w:rsidR="00604843" w:rsidRDefault="00604843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D6A04FA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74DB705" w14:textId="77777777" w:rsidR="005017BA" w:rsidRDefault="005017BA" w:rsidP="005017B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637FA61" w14:textId="629B8FAB" w:rsidR="005017BA" w:rsidRDefault="00411526" w:rsidP="005017B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剪報作品</w:t>
            </w:r>
          </w:p>
          <w:p w14:paraId="4DF92B7B" w14:textId="6B05F4DC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5E8F7A54" w14:textId="7503126D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11E6C61A" w14:textId="5D4A9980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11EFBD56" w14:textId="353F4D0E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587BF07F" w14:textId="25C60CE2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39E8FE49" w14:textId="010FBEEE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541C624A" w14:textId="5FF382B4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1BEA262F" w14:textId="00C7970B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03FA3CCB" w14:textId="31FAE947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01D40A3E" w14:textId="3E999E9D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2666C412" w14:textId="4F7C9CDD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7A9A9835" w14:textId="17CE25DD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5A8F4575" w14:textId="45687FDB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54FDD30B" w14:textId="289628B6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23A48E2F" w14:textId="7AEF6029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4C4902D9" w14:textId="27FF25B6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025679A8" w14:textId="2A0AEE69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00690685" w14:textId="582BBDA9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2117CFB8" w14:textId="2988871C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75B3F8A9" w14:textId="14577424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7A0F4F95" w14:textId="386D0469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494EFE98" w14:textId="77777777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0D119A3F" w14:textId="77572053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79DF97B1" w14:textId="77777777" w:rsidR="00D7658D" w:rsidRDefault="00D7658D" w:rsidP="005017BA">
            <w:pPr>
              <w:rPr>
                <w:rFonts w:ascii="標楷體" w:eastAsia="標楷體" w:hAnsi="標楷體"/>
              </w:rPr>
            </w:pPr>
          </w:p>
          <w:p w14:paraId="70AD354F" w14:textId="1A28B5D1" w:rsidR="005017BA" w:rsidRDefault="00411526" w:rsidP="005017B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報紙</w:t>
            </w:r>
          </w:p>
          <w:p w14:paraId="0208397C" w14:textId="363F2F22" w:rsidR="005017BA" w:rsidRDefault="00411526" w:rsidP="005017B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圖畫紙</w:t>
            </w:r>
          </w:p>
          <w:p w14:paraId="5B03798C" w14:textId="2F5ACD4C" w:rsidR="00411526" w:rsidRDefault="00411526" w:rsidP="005017BA">
            <w:pPr>
              <w:rPr>
                <w:rFonts w:ascii="標楷體" w:eastAsia="標楷體" w:hAnsi="標楷體"/>
              </w:rPr>
            </w:pPr>
          </w:p>
          <w:p w14:paraId="4982A37E" w14:textId="33C6EC2B" w:rsidR="00411526" w:rsidRDefault="00411526" w:rsidP="005017BA">
            <w:pPr>
              <w:rPr>
                <w:rFonts w:ascii="標楷體" w:eastAsia="標楷體" w:hAnsi="標楷體"/>
              </w:rPr>
            </w:pPr>
          </w:p>
          <w:p w14:paraId="715F0DD4" w14:textId="66A2608B" w:rsidR="00411526" w:rsidRDefault="00411526" w:rsidP="005017BA">
            <w:pPr>
              <w:rPr>
                <w:rFonts w:ascii="標楷體" w:eastAsia="標楷體" w:hAnsi="標楷體"/>
              </w:rPr>
            </w:pPr>
          </w:p>
          <w:p w14:paraId="7E5EAF4D" w14:textId="11781204" w:rsidR="00411526" w:rsidRDefault="00411526" w:rsidP="005017BA">
            <w:pPr>
              <w:rPr>
                <w:rFonts w:ascii="標楷體" w:eastAsia="標楷體" w:hAnsi="標楷體"/>
              </w:rPr>
            </w:pPr>
          </w:p>
          <w:p w14:paraId="4657CC70" w14:textId="77777777" w:rsidR="00411526" w:rsidRDefault="00411526" w:rsidP="005017BA">
            <w:pPr>
              <w:rPr>
                <w:rFonts w:ascii="標楷體" w:eastAsia="標楷體" w:hAnsi="標楷體"/>
              </w:rPr>
            </w:pPr>
          </w:p>
          <w:p w14:paraId="66E33848" w14:textId="03B8CBBB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4C0B2B9A" w14:textId="63949EEA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57A16D65" w14:textId="66EE953B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69DFD498" w14:textId="4AEBB518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4F8F2672" w14:textId="77777777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6FDB4F72" w14:textId="77777777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4B83C0F9" w14:textId="35F321E9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4B68B5DF" w14:textId="0B15F7C5" w:rsidR="005017BA" w:rsidRDefault="005017BA" w:rsidP="005017BA">
            <w:pPr>
              <w:rPr>
                <w:rFonts w:ascii="標楷體" w:eastAsia="標楷體" w:hAnsi="標楷體"/>
              </w:rPr>
            </w:pPr>
          </w:p>
          <w:p w14:paraId="0C8C9392" w14:textId="186707A7" w:rsidR="005017BA" w:rsidRPr="00A701F7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080611FF" w14:textId="6ED1DECF" w:rsidR="005017BA" w:rsidRPr="000B18ED" w:rsidRDefault="005017BA" w:rsidP="005017BA">
            <w:pPr>
              <w:snapToGrid w:val="0"/>
              <w:rPr>
                <w:rFonts w:eastAsia="標楷體"/>
                <w:noProof/>
                <w:color w:val="FF0000"/>
              </w:rPr>
            </w:pPr>
          </w:p>
          <w:p w14:paraId="6BED21D3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3792B8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6044216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C680408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D6FA706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F67731C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EB7E298" w14:textId="14F97923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1A8FC9F" w14:textId="0AF02F7D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B5A8C14" w14:textId="772B86F6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BE573AA" w14:textId="0C933AF8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749F964" w14:textId="3BF114C5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AB6A02F" w14:textId="3B2C0404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2A2D83C" w14:textId="5C4E33E9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F2A61BD" w14:textId="57F45F4F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454AF86" w14:textId="77777777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2685A70" w14:textId="793CAE55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聽力與口語溝通</w:t>
            </w:r>
          </w:p>
          <w:p w14:paraId="48622698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6F7FFD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88E06E4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BAB4DF1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9DE0380" w14:textId="02C7CAB6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75CC948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5B29F5D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2B40D73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EA57870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88EB718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543823D" w14:textId="7BE6B3ED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C917F89" w14:textId="54D68F19" w:rsidR="00F409E4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63C943D" w14:textId="1D0FC00E" w:rsidR="00F409E4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0478F0A" w14:textId="77777777" w:rsidR="00F409E4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D281008" w14:textId="7A0D24A3" w:rsidR="005017BA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實際操作</w:t>
            </w:r>
          </w:p>
          <w:p w14:paraId="7E43D3EB" w14:textId="5E933211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FF4A1D9" w14:textId="7912F0AC" w:rsidR="005017BA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學習單</w:t>
            </w:r>
          </w:p>
          <w:p w14:paraId="379F05FE" w14:textId="6AB5BC02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8FA97A7" w14:textId="0A440F48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00AFF3E" w14:textId="70EECF4D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493BED4" w14:textId="11570481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254882D" w14:textId="0FF912D9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154C2E8" w14:textId="0BC62157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AF9BF07" w14:textId="4557EE35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95A4DFB" w14:textId="786E7125" w:rsidR="00F409E4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FF785E9" w14:textId="15D92406" w:rsidR="00F409E4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647AEA1" w14:textId="47033606" w:rsidR="00F409E4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13C4E5B" w14:textId="77777777" w:rsidR="00F409E4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F1B7525" w14:textId="1B69F365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AAB3332" w14:textId="24D7E646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BC07367" w14:textId="79662480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口頭報告</w:t>
            </w:r>
          </w:p>
          <w:p w14:paraId="5F4952C8" w14:textId="1AF9AEDB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7B5C61F" w14:textId="137E86CE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0643E8" w14:textId="2368088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91BF696" w14:textId="70CFC6A2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E043580" w14:textId="32856B0F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368E628" w14:textId="2A525FDA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5340770" w14:textId="280E13FA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F2131D1" w14:textId="7780EA2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60806A8" w14:textId="584B9A1A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763BC86" w14:textId="78443BCA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CB6AFCA" w14:textId="3782B884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CED7B98" w14:textId="2DAB2F51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B42F9A4" w14:textId="736FB96E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0299B49" w14:textId="77370FC4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664C0A6" w14:textId="323F7041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6C2402F" w14:textId="25252B5C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DFD2B8F" w14:textId="147CDD33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53EB59C" w14:textId="21C9F179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B417397" w14:textId="78FC5061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2A481FE" w14:textId="7C1B9E59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A96BB90" w14:textId="77777777" w:rsidR="009822B3" w:rsidRDefault="009822B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A0BE2B1" w14:textId="5C79683D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93B9853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D37880E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F66A974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7C61799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3E3BA9F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聽力與口語溝通</w:t>
            </w:r>
          </w:p>
          <w:p w14:paraId="7170C39B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4989417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02F2711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7FBBF39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DC4B60D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78F917C" w14:textId="6196F284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6E29CA6" w14:textId="6EA07F51" w:rsidR="00F409E4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4427240" w14:textId="77777777" w:rsidR="005017BA" w:rsidRPr="00604843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22D2D66" w14:textId="00A31A8E" w:rsidR="005017BA" w:rsidRDefault="00C1513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實際操作</w:t>
            </w:r>
          </w:p>
          <w:p w14:paraId="554A1985" w14:textId="16C1E3AD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7482DF4" w14:textId="1717B5C5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A50F07" w14:textId="678ACFEB" w:rsidR="005017BA" w:rsidRDefault="00C1513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 w:rsidRPr="00C15134">
              <w:rPr>
                <w:rFonts w:ascii="Times New Roman" w:eastAsia="標楷體" w:hAnsi="Times New Roman" w:cs="Times New Roman" w:hint="eastAsia"/>
                <w:noProof/>
              </w:rPr>
              <w:t>口頭報告</w:t>
            </w:r>
          </w:p>
          <w:p w14:paraId="7ED55F33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E9FAEC7" w14:textId="0F61B73A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2BED5F5" w14:textId="72FD0A30" w:rsidR="00BC2E3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 xml:space="preserve"> </w:t>
            </w:r>
            <w:r>
              <w:rPr>
                <w:rFonts w:ascii="Times New Roman" w:eastAsia="標楷體" w:hAnsi="Times New Roman" w:cs="Times New Roman"/>
                <w:noProof/>
              </w:rPr>
              <w:t xml:space="preserve"> </w:t>
            </w:r>
          </w:p>
          <w:p w14:paraId="707CB8AA" w14:textId="7BC53AE1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870C3F2" w14:textId="7919FEA4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54AD0B6" w14:textId="7777777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AFB7BCA" w14:textId="77777777" w:rsidR="00BC2E33" w:rsidRDefault="00BC2E3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7A6CB53" w14:textId="3C69F608" w:rsidR="005017BA" w:rsidRDefault="00C1513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學習單</w:t>
            </w:r>
          </w:p>
          <w:p w14:paraId="0C83F5CB" w14:textId="6DF6B71E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CDBEA84" w14:textId="0BC0A418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63F3E6" w14:textId="2D90ADD3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2694774" w14:textId="3BE6F1C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D62175" w14:textId="22CE47E4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EA8CD1E" w14:textId="0CD1E932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BEBC8DA" w14:textId="4F853B0C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A7C9DB5" w14:textId="0543EA65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8B90EF3" w14:textId="4D1D6634" w:rsidR="00C15134" w:rsidRPr="00C821CE" w:rsidRDefault="00C1513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9BAE167" w14:textId="479D78EB" w:rsidR="005017BA" w:rsidRPr="00C821CE" w:rsidRDefault="00F409E4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口頭報告</w:t>
            </w:r>
          </w:p>
          <w:p w14:paraId="5165EC2E" w14:textId="77777777" w:rsidR="005017BA" w:rsidRPr="00C821CE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E2290A7" w14:textId="77777777" w:rsidR="005017BA" w:rsidRPr="00C821CE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F143EBF" w14:textId="77777777" w:rsidR="005017BA" w:rsidRPr="00C821CE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6B7E453" w14:textId="77777777" w:rsidR="005017BA" w:rsidRPr="00C821CE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842C37B" w14:textId="77777777" w:rsidR="00D7658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BC36396" w14:textId="145239C0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聽力與口語溝通</w:t>
            </w:r>
          </w:p>
          <w:p w14:paraId="41D06CD3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3EBB3E4" w14:textId="481D87A0" w:rsidR="005017BA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 xml:space="preserve"> </w:t>
            </w:r>
            <w:r>
              <w:rPr>
                <w:rFonts w:ascii="Times New Roman" w:eastAsia="標楷體" w:hAnsi="Times New Roman" w:cs="Times New Roman"/>
                <w:noProof/>
              </w:rPr>
              <w:t xml:space="preserve"> </w:t>
            </w:r>
          </w:p>
          <w:p w14:paraId="2FE8D1C7" w14:textId="11C4922B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D282B0D" w14:textId="49086ABD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2F3A668" w14:textId="3843C424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AC8632F" w14:textId="77777777" w:rsidR="00604843" w:rsidRPr="000B18ED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461187B" w14:textId="7F2C23CA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BF4FAD5" w14:textId="039E93AB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3B348C6" w14:textId="1C271EA7" w:rsidR="005017BA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 xml:space="preserve"> </w:t>
            </w:r>
          </w:p>
          <w:p w14:paraId="23CFB4E7" w14:textId="725BB94A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3E02EA3" w14:textId="61CE9489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 w:rsidRPr="00604843">
              <w:rPr>
                <w:rFonts w:ascii="Times New Roman" w:eastAsia="標楷體" w:hAnsi="Times New Roman" w:cs="Times New Roman" w:hint="eastAsia"/>
                <w:noProof/>
              </w:rPr>
              <w:lastRenderedPageBreak/>
              <w:t>聽力與口語溝通</w:t>
            </w:r>
          </w:p>
          <w:p w14:paraId="2173B8DC" w14:textId="6F879C1F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07D470D" w14:textId="211B85E1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7EBDF82" w14:textId="6EEA3EBD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B75C190" w14:textId="7777777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679C267" w14:textId="08117404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09C7760" w14:textId="194F18C5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A760D25" w14:textId="6DE2F42B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6BE0A83" w14:textId="33A604DA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15010E" w14:textId="57D6321A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F4CFC3E" w14:textId="5775BD79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AF2BAD3" w14:textId="2CF611C3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71428E6" w14:textId="5B71EF32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CF243E1" w14:textId="3522EC1A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7C8615D" w14:textId="7D4BDDEF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28E2005" w14:textId="7777777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3428056" w14:textId="094251B1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932F8E1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實際操作</w:t>
            </w:r>
          </w:p>
          <w:p w14:paraId="50449CBC" w14:textId="733DC34B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379FCC6" w14:textId="19E2FA65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3ACAC97" w14:textId="0265E3AB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9DBBD30" w14:textId="3F7F931F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C3BF012" w14:textId="427593EB" w:rsidR="00D7658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3B86CBF" w14:textId="4530B513" w:rsidR="00D7658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9F83FF" w14:textId="1A97D5A2" w:rsidR="00D7658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DEB7567" w14:textId="5D03CA2E" w:rsidR="00D7658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57037C6" w14:textId="6D18AACD" w:rsidR="00D7658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65D6EAF" w14:textId="296C254A" w:rsidR="00D7658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4DF4912" w14:textId="3374088C" w:rsidR="00D7658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578BCED" w14:textId="03F49051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8511A16" w14:textId="3A62B3B5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794E7F0" w14:textId="2692E371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C2C2643" w14:textId="74C4CBBA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CC89448" w14:textId="07DF9320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71BE0A2" w14:textId="73856E8E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0EF3745" w14:textId="54282B4E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41235FD" w14:textId="69ADFEE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318D582" w14:textId="0DF0E238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口頭報告</w:t>
            </w:r>
          </w:p>
          <w:p w14:paraId="4348E389" w14:textId="7777777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1CC5B84" w14:textId="7777777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B466A93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聽力與口語溝通</w:t>
            </w:r>
          </w:p>
          <w:p w14:paraId="3EE2A9FE" w14:textId="18A046B9" w:rsidR="005017BA" w:rsidRPr="00993BB7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7C5EBB1" w14:textId="5EEFBFE3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C1E0E24" w14:textId="77777777" w:rsidR="005017BA" w:rsidRPr="000B18ED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E47FC2C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C2AD9D1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6B42331" w14:textId="19C8937D" w:rsidR="005017BA" w:rsidRDefault="004C5A6B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 xml:space="preserve"> </w:t>
            </w:r>
          </w:p>
          <w:p w14:paraId="627E56FA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2B5532F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48D17A6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7951912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BE6C53C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D2DE59C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E80AC71" w14:textId="65E1CC2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261ECCE" w14:textId="48A5D2CE" w:rsidR="004C5A6B" w:rsidRDefault="004C5A6B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1827E78" w14:textId="77777777" w:rsidR="00604843" w:rsidRPr="000B18ED" w:rsidRDefault="00604843" w:rsidP="00604843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聽力與口語溝通</w:t>
            </w:r>
          </w:p>
          <w:p w14:paraId="1C95164F" w14:textId="1E8596A3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5F0BF10" w14:textId="7FDE861A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6CB839E" w14:textId="1884F4BB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FAD637B" w14:textId="79CE2C56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587EA75" w14:textId="7A3A7739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FFCB520" w14:textId="463A960A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09ACC4F" w14:textId="5D9CC1E6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1C76E2B" w14:textId="3ADA4AC0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3728D80" w14:textId="3CAB5AF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4CD8C0D" w14:textId="2C828BCA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7399FA6" w14:textId="68AE5FEB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4A2B88E" w14:textId="718ECE90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E97663F" w14:textId="613A4325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32ECE7E" w14:textId="05B46868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5160CD5" w14:textId="69F74A4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EE96C38" w14:textId="6BE985CB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BEBAB3" w14:textId="480D4BE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125C5E5" w14:textId="6125A806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CABD31B" w14:textId="66CEA659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0D081C5" w14:textId="7A0F2972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2B5F42C" w14:textId="09651C45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6FA4635" w14:textId="4A640923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ABF7228" w14:textId="1D8B5EB2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6BC9761" w14:textId="0C080702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B0195FE" w14:textId="76E408F0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37CCF6" w14:textId="68BEB0E3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694E527" w14:textId="49281090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11046D8" w14:textId="087AA0D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3791FCF" w14:textId="38C641E2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8DA5458" w14:textId="5AE27442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C92DBF9" w14:textId="77777777" w:rsidR="00604843" w:rsidRDefault="00604843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240C782" w14:textId="77777777" w:rsidR="004C5A6B" w:rsidRDefault="004C5A6B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796C648" w14:textId="487C5BFD" w:rsidR="005017BA" w:rsidRDefault="004C5A6B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作品製作</w:t>
            </w:r>
          </w:p>
          <w:p w14:paraId="2050B191" w14:textId="160B0209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3949CFB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19A54DF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A8B7F2E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A95CF6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38526DF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8DFEAFE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921BEB0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EAAC93D" w14:textId="690DAAAF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9AD35D4" w14:textId="2F5AFD40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口頭報告</w:t>
            </w:r>
          </w:p>
          <w:p w14:paraId="33FF36CD" w14:textId="594E1CA2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9FABD2E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9EE6FAC" w14:textId="087164FD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13BEED8" w14:textId="73467908" w:rsidR="00411526" w:rsidRDefault="00411526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762FBD6" w14:textId="381B9234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 w:rsidRPr="001A1D2B">
              <w:rPr>
                <w:rFonts w:ascii="Times New Roman" w:eastAsia="標楷體" w:hAnsi="Times New Roman" w:cs="Times New Roman" w:hint="eastAsia"/>
                <w:noProof/>
              </w:rPr>
              <w:t>聽力與口語溝通</w:t>
            </w:r>
          </w:p>
          <w:p w14:paraId="5917C66A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405C198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DB082E8" w14:textId="77777777" w:rsidR="005017BA" w:rsidRDefault="005017BA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78DDABF" w14:textId="7CE07DA7" w:rsidR="00D7658D" w:rsidRPr="000B18ED" w:rsidRDefault="00D7658D" w:rsidP="005017B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</w:tc>
      </w:tr>
    </w:tbl>
    <w:p w14:paraId="7431673C" w14:textId="77777777" w:rsidR="00326CDE" w:rsidRDefault="00326CDE" w:rsidP="00326CDE">
      <w:pPr>
        <w:pStyle w:val="4123"/>
        <w:tabs>
          <w:tab w:val="clear" w:pos="142"/>
          <w:tab w:val="left" w:pos="709"/>
          <w:tab w:val="left" w:pos="851"/>
        </w:tabs>
        <w:adjustRightInd w:val="0"/>
        <w:snapToGrid w:val="0"/>
        <w:spacing w:before="100" w:beforeAutospacing="1" w:after="100" w:afterAutospacing="1" w:line="240" w:lineRule="atLeast"/>
        <w:jc w:val="left"/>
        <w:rPr>
          <w:rFonts w:ascii="標楷體" w:eastAsia="標楷體" w:hAnsi="標楷體"/>
          <w:b/>
          <w:color w:val="000000" w:themeColor="text1"/>
          <w:sz w:val="24"/>
          <w:szCs w:val="24"/>
        </w:rPr>
      </w:pPr>
    </w:p>
    <w:p w14:paraId="2C69895A" w14:textId="77777777" w:rsidR="00326CDE" w:rsidRDefault="00326CDE" w:rsidP="00326CDE">
      <w:pPr>
        <w:widowControl/>
        <w:rPr>
          <w:rFonts w:ascii="標楷體" w:eastAsia="標楷體" w:hAnsi="標楷體"/>
          <w:noProof/>
          <w:sz w:val="32"/>
          <w:szCs w:val="32"/>
        </w:rPr>
      </w:pPr>
    </w:p>
    <w:p w14:paraId="62F06749" w14:textId="77777777" w:rsidR="004120DA" w:rsidRPr="004120DA" w:rsidRDefault="004120DA" w:rsidP="004120DA"/>
    <w:p w14:paraId="3BB74EC3" w14:textId="77777777" w:rsidR="004120DA" w:rsidRPr="004120DA" w:rsidRDefault="004120DA" w:rsidP="004120DA">
      <w:pPr>
        <w:widowControl/>
        <w:rPr>
          <w:rFonts w:hAnsi="新細明體"/>
          <w:b/>
          <w:color w:val="FF0000"/>
        </w:rPr>
      </w:pPr>
      <w:r w:rsidRPr="004120DA">
        <w:rPr>
          <w:rFonts w:hAnsi="新細明體" w:hint="eastAsia"/>
          <w:b/>
          <w:color w:val="000000" w:themeColor="text1"/>
        </w:rPr>
        <w:t>附錄</w:t>
      </w:r>
      <w:r w:rsidRPr="004120DA">
        <w:rPr>
          <w:rFonts w:hAnsi="新細明體" w:hint="eastAsia"/>
          <w:b/>
          <w:color w:val="000000" w:themeColor="text1"/>
        </w:rPr>
        <w:t>(</w:t>
      </w:r>
      <w:r w:rsidRPr="004120DA">
        <w:rPr>
          <w:rFonts w:hAnsi="新細明體" w:hint="eastAsia"/>
          <w:b/>
          <w:color w:val="000000" w:themeColor="text1"/>
        </w:rPr>
        <w:t>一</w:t>
      </w:r>
      <w:r w:rsidRPr="004120DA">
        <w:rPr>
          <w:rFonts w:hAnsi="新細明體" w:hint="eastAsia"/>
          <w:b/>
          <w:color w:val="000000" w:themeColor="text1"/>
        </w:rPr>
        <w:t>)</w:t>
      </w:r>
      <w:r w:rsidRPr="004120DA">
        <w:rPr>
          <w:rFonts w:hAnsi="新細明體" w:hint="eastAsia"/>
          <w:b/>
          <w:color w:val="000000" w:themeColor="text1"/>
        </w:rPr>
        <w:t>教學重點、學習紀錄與評量方式對照表</w:t>
      </w:r>
    </w:p>
    <w:tbl>
      <w:tblPr>
        <w:tblW w:w="104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4"/>
        <w:gridCol w:w="709"/>
        <w:gridCol w:w="1701"/>
        <w:gridCol w:w="1134"/>
        <w:gridCol w:w="1134"/>
        <w:gridCol w:w="3402"/>
        <w:gridCol w:w="709"/>
        <w:gridCol w:w="946"/>
      </w:tblGrid>
      <w:tr w:rsidR="004120DA" w:rsidRPr="004120DA" w14:paraId="37EFCE12" w14:textId="77777777" w:rsidTr="0079459F">
        <w:trPr>
          <w:trHeight w:val="486"/>
          <w:jc w:val="center"/>
        </w:trPr>
        <w:tc>
          <w:tcPr>
            <w:tcW w:w="704" w:type="dxa"/>
            <w:vAlign w:val="center"/>
          </w:tcPr>
          <w:p w14:paraId="02555042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單元</w:t>
            </w:r>
            <w:r w:rsidRPr="004120DA">
              <w:rPr>
                <w:rFonts w:eastAsia="標楷體"/>
                <w:b/>
                <w:noProof/>
              </w:rPr>
              <w:t>名稱</w:t>
            </w:r>
          </w:p>
        </w:tc>
        <w:tc>
          <w:tcPr>
            <w:tcW w:w="709" w:type="dxa"/>
            <w:vAlign w:val="center"/>
          </w:tcPr>
          <w:p w14:paraId="1DF4970C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學習目標</w:t>
            </w:r>
          </w:p>
        </w:tc>
        <w:tc>
          <w:tcPr>
            <w:tcW w:w="1701" w:type="dxa"/>
            <w:vAlign w:val="center"/>
          </w:tcPr>
          <w:p w14:paraId="4B535B23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表現任務描述</w:t>
            </w:r>
          </w:p>
        </w:tc>
        <w:tc>
          <w:tcPr>
            <w:tcW w:w="1134" w:type="dxa"/>
            <w:vAlign w:val="center"/>
          </w:tcPr>
          <w:p w14:paraId="57DC2BE6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評量方式</w:t>
            </w:r>
          </w:p>
        </w:tc>
        <w:tc>
          <w:tcPr>
            <w:tcW w:w="1134" w:type="dxa"/>
            <w:vAlign w:val="center"/>
          </w:tcPr>
          <w:p w14:paraId="348CFCC2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學習紀錄</w:t>
            </w:r>
            <w:r w:rsidRPr="004120DA">
              <w:rPr>
                <w:rFonts w:eastAsia="標楷體" w:hint="eastAsia"/>
                <w:b/>
                <w:noProof/>
              </w:rPr>
              <w:t>/</w:t>
            </w:r>
            <w:r w:rsidRPr="004120DA">
              <w:rPr>
                <w:rFonts w:eastAsia="標楷體" w:hint="eastAsia"/>
                <w:b/>
                <w:noProof/>
              </w:rPr>
              <w:t>評量工具</w:t>
            </w:r>
          </w:p>
        </w:tc>
        <w:tc>
          <w:tcPr>
            <w:tcW w:w="3402" w:type="dxa"/>
            <w:vAlign w:val="center"/>
          </w:tcPr>
          <w:p w14:paraId="1FC96F07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評量標準</w:t>
            </w:r>
          </w:p>
        </w:tc>
        <w:tc>
          <w:tcPr>
            <w:tcW w:w="709" w:type="dxa"/>
            <w:vAlign w:val="center"/>
          </w:tcPr>
          <w:p w14:paraId="0DB51D23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評分指引</w:t>
            </w:r>
          </w:p>
        </w:tc>
        <w:tc>
          <w:tcPr>
            <w:tcW w:w="946" w:type="dxa"/>
            <w:vAlign w:val="center"/>
          </w:tcPr>
          <w:p w14:paraId="782B8707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分數</w:t>
            </w:r>
          </w:p>
          <w:p w14:paraId="38E8040A" w14:textId="77777777" w:rsidR="004120DA" w:rsidRPr="004120DA" w:rsidRDefault="004120DA" w:rsidP="004120D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4120DA">
              <w:rPr>
                <w:rFonts w:eastAsia="標楷體" w:hint="eastAsia"/>
                <w:b/>
                <w:noProof/>
              </w:rPr>
              <w:t>轉換</w:t>
            </w:r>
          </w:p>
        </w:tc>
      </w:tr>
      <w:tr w:rsidR="004120DA" w:rsidRPr="004120DA" w14:paraId="5F9A7B60" w14:textId="77777777" w:rsidTr="0079459F">
        <w:trPr>
          <w:trHeight w:val="846"/>
          <w:jc w:val="center"/>
        </w:trPr>
        <w:tc>
          <w:tcPr>
            <w:tcW w:w="704" w:type="dxa"/>
            <w:vMerge w:val="restart"/>
            <w:vAlign w:val="center"/>
          </w:tcPr>
          <w:p w14:paraId="05C16B99" w14:textId="77777777" w:rsidR="004120DA" w:rsidRPr="004120DA" w:rsidRDefault="004120DA" w:rsidP="004120DA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 w:hint="eastAsia"/>
                <w:b/>
                <w:szCs w:val="24"/>
              </w:rPr>
              <w:t>創刊號發行樂-福山愛閱報</w:t>
            </w:r>
          </w:p>
        </w:tc>
        <w:tc>
          <w:tcPr>
            <w:tcW w:w="709" w:type="dxa"/>
            <w:vMerge w:val="restart"/>
            <w:vAlign w:val="center"/>
          </w:tcPr>
          <w:p w14:paraId="68498500" w14:textId="77777777" w:rsidR="004120DA" w:rsidRPr="004120DA" w:rsidRDefault="004120DA" w:rsidP="004120DA">
            <w:pPr>
              <w:snapToGrid w:val="0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 w:hint="eastAsia"/>
                <w:color w:val="000000"/>
                <w:kern w:val="0"/>
              </w:rPr>
              <w:t>能利用自己具備的能力，</w:t>
            </w:r>
            <w:r w:rsidRPr="004120DA">
              <w:rPr>
                <w:rFonts w:ascii="標楷體" w:eastAsia="標楷體" w:hAnsi="標楷體" w:cs="Arial Unicode MS" w:hint="eastAsia"/>
              </w:rPr>
              <w:t>完成從讀報閱讀到剪報練習，並完成剪報手冊。</w:t>
            </w:r>
          </w:p>
        </w:tc>
        <w:tc>
          <w:tcPr>
            <w:tcW w:w="1701" w:type="dxa"/>
            <w:vMerge w:val="restart"/>
            <w:vAlign w:val="center"/>
          </w:tcPr>
          <w:p w14:paraId="67804895" w14:textId="77777777" w:rsidR="004120DA" w:rsidRPr="004120DA" w:rsidRDefault="004120DA" w:rsidP="004120DA">
            <w:pPr>
              <w:widowControl/>
              <w:rPr>
                <w:rFonts w:ascii="標楷體" w:eastAsia="標楷體" w:hAnsi="標楷體"/>
              </w:rPr>
            </w:pPr>
            <w:r w:rsidRPr="004120DA">
              <w:rPr>
                <w:rFonts w:ascii="標楷體" w:eastAsia="標楷體" w:hAnsi="標楷體" w:hint="eastAsia"/>
              </w:rPr>
              <w:t>5-Ⅱ-11 閱讀多元文本 以認識議題。</w:t>
            </w:r>
          </w:p>
          <w:p w14:paraId="3F6D786F" w14:textId="77777777" w:rsidR="004120DA" w:rsidRPr="004120DA" w:rsidRDefault="004120DA" w:rsidP="004120DA">
            <w:pPr>
              <w:widowControl/>
              <w:rPr>
                <w:rFonts w:ascii="標楷體" w:eastAsia="標楷體" w:hAnsi="標楷體"/>
              </w:rPr>
            </w:pPr>
            <w:r w:rsidRPr="004120DA">
              <w:rPr>
                <w:rFonts w:ascii="標楷體" w:eastAsia="標楷體" w:hAnsi="標楷體"/>
              </w:rPr>
              <w:t>。</w:t>
            </w:r>
          </w:p>
          <w:p w14:paraId="65B22146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7DB36A4B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  <w:r w:rsidRPr="004120DA">
              <w:rPr>
                <w:rFonts w:ascii="標楷體" w:eastAsia="標楷體" w:hAnsi="標楷體" w:hint="eastAsia"/>
              </w:rPr>
              <w:t>剪報練習</w:t>
            </w:r>
          </w:p>
        </w:tc>
        <w:tc>
          <w:tcPr>
            <w:tcW w:w="1134" w:type="dxa"/>
            <w:vMerge w:val="restart"/>
            <w:vAlign w:val="center"/>
          </w:tcPr>
          <w:p w14:paraId="6701C6B7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</w:rPr>
            </w:pPr>
            <w:r w:rsidRPr="004120DA">
              <w:rPr>
                <w:rFonts w:ascii="標楷體" w:eastAsia="標楷體" w:hAnsi="標楷體" w:hint="eastAsia"/>
              </w:rPr>
              <w:t>剪報手冊</w:t>
            </w:r>
          </w:p>
        </w:tc>
        <w:tc>
          <w:tcPr>
            <w:tcW w:w="3402" w:type="dxa"/>
          </w:tcPr>
          <w:p w14:paraId="4A3143E7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rPr>
                <w:rFonts w:ascii="標楷體" w:eastAsia="標楷體" w:hAnsi="標楷體"/>
                <w:kern w:val="0"/>
              </w:rPr>
            </w:pPr>
            <w:r w:rsidRPr="004120DA">
              <w:rPr>
                <w:rFonts w:ascii="標楷體" w:eastAsia="標楷體" w:hAnsi="標楷體" w:hint="eastAsia"/>
                <w:kern w:val="0"/>
              </w:rPr>
              <w:t>利用自己具備的能力，總能</w:t>
            </w:r>
            <w:r w:rsidRPr="004120DA">
              <w:rPr>
                <w:rFonts w:ascii="標楷體" w:eastAsia="標楷體" w:hAnsi="標楷體" w:cs="Arial Unicode MS" w:hint="eastAsia"/>
              </w:rPr>
              <w:t>完成從讀報閱讀到剪報練習，並完成剪報手冊。</w:t>
            </w:r>
          </w:p>
        </w:tc>
        <w:tc>
          <w:tcPr>
            <w:tcW w:w="709" w:type="dxa"/>
            <w:vAlign w:val="center"/>
          </w:tcPr>
          <w:p w14:paraId="5F06E48F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 w:hint="eastAsia"/>
                <w:color w:val="002060"/>
              </w:rPr>
              <w:t>A</w:t>
            </w:r>
          </w:p>
        </w:tc>
        <w:tc>
          <w:tcPr>
            <w:tcW w:w="946" w:type="dxa"/>
            <w:vAlign w:val="center"/>
          </w:tcPr>
          <w:p w14:paraId="267B3484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/>
                <w:color w:val="002060"/>
              </w:rPr>
              <w:t>95-100</w:t>
            </w:r>
          </w:p>
        </w:tc>
      </w:tr>
      <w:tr w:rsidR="004120DA" w:rsidRPr="004120DA" w14:paraId="6EA33637" w14:textId="77777777" w:rsidTr="0079459F">
        <w:trPr>
          <w:trHeight w:val="831"/>
          <w:jc w:val="center"/>
        </w:trPr>
        <w:tc>
          <w:tcPr>
            <w:tcW w:w="704" w:type="dxa"/>
            <w:vMerge/>
            <w:vAlign w:val="center"/>
          </w:tcPr>
          <w:p w14:paraId="447C0065" w14:textId="77777777" w:rsidR="004120DA" w:rsidRPr="004120DA" w:rsidRDefault="004120DA" w:rsidP="004120DA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709" w:type="dxa"/>
            <w:vMerge/>
            <w:vAlign w:val="center"/>
          </w:tcPr>
          <w:p w14:paraId="6427F975" w14:textId="77777777" w:rsidR="004120DA" w:rsidRPr="004120DA" w:rsidRDefault="004120DA" w:rsidP="004120DA">
            <w:pPr>
              <w:snapToGrid w:val="0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1701" w:type="dxa"/>
            <w:vMerge/>
            <w:vAlign w:val="center"/>
          </w:tcPr>
          <w:p w14:paraId="6C99E461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66DB4623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051E91F2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</w:tcPr>
          <w:p w14:paraId="00D1B39B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rPr>
                <w:rFonts w:ascii="標楷體" w:eastAsia="標楷體" w:hAnsi="標楷體"/>
                <w:kern w:val="0"/>
              </w:rPr>
            </w:pPr>
            <w:r w:rsidRPr="004120DA">
              <w:rPr>
                <w:rFonts w:ascii="標楷體" w:eastAsia="標楷體" w:hAnsi="標楷體" w:hint="eastAsia"/>
                <w:kern w:val="0"/>
              </w:rPr>
              <w:t>利用自己具備的能力，經常能</w:t>
            </w:r>
            <w:r w:rsidRPr="004120DA">
              <w:rPr>
                <w:rFonts w:ascii="標楷體" w:eastAsia="標楷體" w:hAnsi="標楷體" w:cs="Arial Unicode MS" w:hint="eastAsia"/>
              </w:rPr>
              <w:t>完成從讀報閱讀到剪報練習，並完成剪報手冊。</w:t>
            </w:r>
          </w:p>
        </w:tc>
        <w:tc>
          <w:tcPr>
            <w:tcW w:w="709" w:type="dxa"/>
            <w:vAlign w:val="center"/>
          </w:tcPr>
          <w:p w14:paraId="07E3E7C0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 w:hint="eastAsia"/>
                <w:color w:val="002060"/>
              </w:rPr>
              <w:t>B</w:t>
            </w:r>
          </w:p>
        </w:tc>
        <w:tc>
          <w:tcPr>
            <w:tcW w:w="946" w:type="dxa"/>
            <w:vAlign w:val="center"/>
          </w:tcPr>
          <w:p w14:paraId="4D3E6B32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/>
                <w:color w:val="002060"/>
              </w:rPr>
              <w:t>90-94</w:t>
            </w:r>
          </w:p>
        </w:tc>
      </w:tr>
      <w:tr w:rsidR="004120DA" w:rsidRPr="004120DA" w14:paraId="5D0DB1FE" w14:textId="77777777" w:rsidTr="0079459F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0663C46F" w14:textId="77777777" w:rsidR="004120DA" w:rsidRPr="004120DA" w:rsidRDefault="004120DA" w:rsidP="004120DA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709" w:type="dxa"/>
            <w:vMerge/>
            <w:vAlign w:val="center"/>
          </w:tcPr>
          <w:p w14:paraId="3C7391E5" w14:textId="77777777" w:rsidR="004120DA" w:rsidRPr="004120DA" w:rsidRDefault="004120DA" w:rsidP="004120DA">
            <w:pPr>
              <w:snapToGrid w:val="0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1701" w:type="dxa"/>
            <w:vMerge/>
            <w:vAlign w:val="center"/>
          </w:tcPr>
          <w:p w14:paraId="38B0C12E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6FEFC405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5C3FEA80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</w:tcPr>
          <w:p w14:paraId="1B1425EA" w14:textId="77777777" w:rsidR="004120DA" w:rsidRPr="004120DA" w:rsidRDefault="004120DA" w:rsidP="004120DA">
            <w:pPr>
              <w:tabs>
                <w:tab w:val="left" w:pos="709"/>
                <w:tab w:val="left" w:pos="851"/>
              </w:tabs>
              <w:adjustRightInd w:val="0"/>
              <w:snapToGrid w:val="0"/>
              <w:spacing w:before="100" w:beforeAutospacing="1" w:after="100" w:afterAutospacing="1" w:line="240" w:lineRule="atLeast"/>
              <w:ind w:right="57"/>
              <w:rPr>
                <w:rFonts w:ascii="標楷體" w:eastAsia="標楷體" w:hAnsi="標楷體" w:cs="新細明體"/>
                <w:szCs w:val="24"/>
              </w:rPr>
            </w:pPr>
            <w:r w:rsidRPr="004120DA">
              <w:rPr>
                <w:rFonts w:ascii="標楷體" w:eastAsia="標楷體" w:hAnsi="標楷體" w:cs="Times New Roman" w:hint="eastAsia"/>
                <w:kern w:val="0"/>
                <w:szCs w:val="24"/>
              </w:rPr>
              <w:t>利用自己具備的能力，有時能</w:t>
            </w:r>
            <w:r w:rsidRPr="004120DA">
              <w:rPr>
                <w:rFonts w:ascii="標楷體" w:eastAsia="標楷體" w:hAnsi="標楷體" w:cs="Arial Unicode MS" w:hint="eastAsia"/>
                <w:szCs w:val="24"/>
              </w:rPr>
              <w:t>完成從讀報閱讀到剪報練習，並完成剪報手冊。</w:t>
            </w:r>
          </w:p>
        </w:tc>
        <w:tc>
          <w:tcPr>
            <w:tcW w:w="709" w:type="dxa"/>
            <w:vAlign w:val="center"/>
          </w:tcPr>
          <w:p w14:paraId="6EFF4DAF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 w:hint="eastAsia"/>
                <w:color w:val="002060"/>
              </w:rPr>
              <w:t>C</w:t>
            </w:r>
          </w:p>
        </w:tc>
        <w:tc>
          <w:tcPr>
            <w:tcW w:w="946" w:type="dxa"/>
            <w:vAlign w:val="center"/>
          </w:tcPr>
          <w:p w14:paraId="53541DF2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/>
                <w:color w:val="002060"/>
              </w:rPr>
              <w:t>85-89</w:t>
            </w:r>
          </w:p>
        </w:tc>
      </w:tr>
      <w:tr w:rsidR="004120DA" w:rsidRPr="004120DA" w14:paraId="6AB4E887" w14:textId="77777777" w:rsidTr="0079459F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71723862" w14:textId="77777777" w:rsidR="004120DA" w:rsidRPr="004120DA" w:rsidRDefault="004120DA" w:rsidP="004120DA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709" w:type="dxa"/>
            <w:vMerge/>
            <w:vAlign w:val="center"/>
          </w:tcPr>
          <w:p w14:paraId="45EA0302" w14:textId="77777777" w:rsidR="004120DA" w:rsidRPr="004120DA" w:rsidRDefault="004120DA" w:rsidP="004120DA">
            <w:pPr>
              <w:snapToGrid w:val="0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1701" w:type="dxa"/>
            <w:vMerge/>
            <w:vAlign w:val="center"/>
          </w:tcPr>
          <w:p w14:paraId="3D8243DC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49722A7C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3BD4AF8A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</w:tcPr>
          <w:p w14:paraId="695F0876" w14:textId="77777777" w:rsidR="004120DA" w:rsidRPr="004120DA" w:rsidRDefault="004120DA" w:rsidP="004120DA">
            <w:pPr>
              <w:tabs>
                <w:tab w:val="left" w:pos="709"/>
                <w:tab w:val="left" w:pos="851"/>
              </w:tabs>
              <w:adjustRightInd w:val="0"/>
              <w:snapToGrid w:val="0"/>
              <w:spacing w:before="100" w:beforeAutospacing="1" w:after="100" w:afterAutospacing="1" w:line="240" w:lineRule="atLeast"/>
              <w:ind w:right="57"/>
              <w:rPr>
                <w:rFonts w:ascii="標楷體" w:eastAsia="標楷體" w:hAnsi="標楷體" w:cs="新細明體"/>
                <w:szCs w:val="24"/>
              </w:rPr>
            </w:pPr>
            <w:r w:rsidRPr="004120DA">
              <w:rPr>
                <w:rFonts w:ascii="標楷體" w:eastAsia="標楷體" w:hAnsi="標楷體" w:cs="Times New Roman" w:hint="eastAsia"/>
                <w:kern w:val="0"/>
                <w:szCs w:val="24"/>
              </w:rPr>
              <w:t>利用自己具備的能力，在他人協助下</w:t>
            </w:r>
            <w:r w:rsidRPr="004120DA">
              <w:rPr>
                <w:rFonts w:ascii="標楷體" w:eastAsia="標楷體" w:hAnsi="標楷體" w:cs="Arial Unicode MS" w:hint="eastAsia"/>
                <w:szCs w:val="24"/>
              </w:rPr>
              <w:t>完成從讀報閱讀到剪報練習，並完成剪報手冊。</w:t>
            </w:r>
          </w:p>
        </w:tc>
        <w:tc>
          <w:tcPr>
            <w:tcW w:w="709" w:type="dxa"/>
            <w:vAlign w:val="center"/>
          </w:tcPr>
          <w:p w14:paraId="7DD49412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 w:hint="eastAsia"/>
                <w:color w:val="002060"/>
              </w:rPr>
              <w:t>D</w:t>
            </w:r>
          </w:p>
        </w:tc>
        <w:tc>
          <w:tcPr>
            <w:tcW w:w="946" w:type="dxa"/>
            <w:vAlign w:val="center"/>
          </w:tcPr>
          <w:p w14:paraId="5F416462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/>
                <w:color w:val="002060"/>
              </w:rPr>
              <w:t>80-84</w:t>
            </w:r>
          </w:p>
        </w:tc>
      </w:tr>
      <w:tr w:rsidR="004120DA" w:rsidRPr="004120DA" w14:paraId="2F379A95" w14:textId="77777777" w:rsidTr="0079459F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39497695" w14:textId="77777777" w:rsidR="004120DA" w:rsidRPr="004120DA" w:rsidRDefault="004120DA" w:rsidP="004120DA">
            <w:pPr>
              <w:adjustRightInd w:val="0"/>
              <w:snapToGrid w:val="0"/>
              <w:jc w:val="both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709" w:type="dxa"/>
            <w:vMerge/>
            <w:vAlign w:val="center"/>
          </w:tcPr>
          <w:p w14:paraId="52570F6A" w14:textId="77777777" w:rsidR="004120DA" w:rsidRPr="004120DA" w:rsidRDefault="004120DA" w:rsidP="004120DA">
            <w:pPr>
              <w:snapToGrid w:val="0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1701" w:type="dxa"/>
            <w:vMerge/>
            <w:vAlign w:val="center"/>
          </w:tcPr>
          <w:p w14:paraId="70F734D0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1134" w:type="dxa"/>
            <w:vMerge/>
            <w:vAlign w:val="center"/>
          </w:tcPr>
          <w:p w14:paraId="56B21190" w14:textId="77777777" w:rsidR="004120DA" w:rsidRPr="004120DA" w:rsidRDefault="004120DA" w:rsidP="004120D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1134" w:type="dxa"/>
            <w:vMerge/>
            <w:vAlign w:val="center"/>
          </w:tcPr>
          <w:p w14:paraId="0858A0DA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3402" w:type="dxa"/>
            <w:vAlign w:val="center"/>
          </w:tcPr>
          <w:p w14:paraId="4B1F6F03" w14:textId="77777777" w:rsidR="004120DA" w:rsidRPr="004120DA" w:rsidRDefault="004120DA" w:rsidP="004120DA">
            <w:pPr>
              <w:tabs>
                <w:tab w:val="left" w:pos="709"/>
                <w:tab w:val="left" w:pos="851"/>
              </w:tabs>
              <w:adjustRightInd w:val="0"/>
              <w:snapToGrid w:val="0"/>
              <w:spacing w:before="100" w:beforeAutospacing="1" w:after="100" w:afterAutospacing="1" w:line="240" w:lineRule="atLeast"/>
              <w:ind w:right="57"/>
              <w:jc w:val="both"/>
              <w:rPr>
                <w:rFonts w:ascii="標楷體" w:eastAsia="標楷體" w:hAnsi="標楷體" w:cs="新細明體"/>
                <w:color w:val="000000"/>
                <w:szCs w:val="24"/>
              </w:rPr>
            </w:pPr>
            <w:r w:rsidRPr="004120DA">
              <w:rPr>
                <w:rFonts w:ascii="標楷體" w:eastAsia="標楷體" w:hAnsi="標楷體" w:cs="新細明體" w:hint="eastAsia"/>
                <w:color w:val="000000"/>
                <w:szCs w:val="24"/>
              </w:rPr>
              <w:t>未達成D級</w:t>
            </w:r>
          </w:p>
        </w:tc>
        <w:tc>
          <w:tcPr>
            <w:tcW w:w="709" w:type="dxa"/>
            <w:vAlign w:val="center"/>
          </w:tcPr>
          <w:p w14:paraId="0FF29930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 w:hint="eastAsia"/>
                <w:color w:val="002060"/>
              </w:rPr>
              <w:t>E</w:t>
            </w:r>
          </w:p>
        </w:tc>
        <w:tc>
          <w:tcPr>
            <w:tcW w:w="946" w:type="dxa"/>
            <w:vAlign w:val="center"/>
          </w:tcPr>
          <w:p w14:paraId="68EB8AC5" w14:textId="77777777" w:rsidR="004120DA" w:rsidRPr="004120DA" w:rsidRDefault="004120DA" w:rsidP="004120DA">
            <w:pPr>
              <w:jc w:val="both"/>
              <w:rPr>
                <w:rFonts w:ascii="標楷體" w:eastAsia="標楷體" w:hAnsi="標楷體"/>
                <w:color w:val="002060"/>
              </w:rPr>
            </w:pPr>
            <w:r w:rsidRPr="004120DA">
              <w:rPr>
                <w:rFonts w:ascii="標楷體" w:eastAsia="標楷體" w:hAnsi="標楷體" w:hint="eastAsia"/>
                <w:color w:val="002060"/>
              </w:rPr>
              <w:t>79以下</w:t>
            </w:r>
          </w:p>
        </w:tc>
      </w:tr>
    </w:tbl>
    <w:p w14:paraId="07EFBEA5" w14:textId="4EFAE395" w:rsidR="00326CDE" w:rsidRPr="004120DA" w:rsidRDefault="00326CDE" w:rsidP="00D01683">
      <w:pPr>
        <w:spacing w:line="500" w:lineRule="exact"/>
        <w:rPr>
          <w:rFonts w:hAnsi="新細明體"/>
          <w:b/>
          <w:color w:val="000000" w:themeColor="text1"/>
        </w:rPr>
      </w:pPr>
      <w:bookmarkStart w:id="0" w:name="_GoBack"/>
      <w:bookmarkEnd w:id="0"/>
    </w:p>
    <w:sectPr w:rsidR="00326CDE" w:rsidRPr="004120DA" w:rsidSect="0074346E">
      <w:pgSz w:w="11906" w:h="16838"/>
      <w:pgMar w:top="567" w:right="454" w:bottom="567" w:left="45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F7F72D" w14:textId="77777777" w:rsidR="000B0BEA" w:rsidRDefault="000B0BEA" w:rsidP="00194982">
      <w:r>
        <w:separator/>
      </w:r>
    </w:p>
  </w:endnote>
  <w:endnote w:type="continuationSeparator" w:id="0">
    <w:p w14:paraId="1EC55F11" w14:textId="77777777" w:rsidR="000B0BEA" w:rsidRDefault="000B0BEA" w:rsidP="001949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Noto Sans CJK JP Black">
    <w:altName w:val="Calibri"/>
    <w:charset w:val="00"/>
    <w:family w:val="swiss"/>
    <w:pitch w:val="variable"/>
  </w:font>
  <w:font w:name="標楷體i.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B58D5D" w14:textId="77777777" w:rsidR="000B0BEA" w:rsidRDefault="000B0BEA" w:rsidP="00194982">
      <w:r>
        <w:separator/>
      </w:r>
    </w:p>
  </w:footnote>
  <w:footnote w:type="continuationSeparator" w:id="0">
    <w:p w14:paraId="1D4666B4" w14:textId="77777777" w:rsidR="000B0BEA" w:rsidRDefault="000B0BEA" w:rsidP="001949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03641"/>
    <w:multiLevelType w:val="hybridMultilevel"/>
    <w:tmpl w:val="8B1064B0"/>
    <w:lvl w:ilvl="0" w:tplc="936AE2C6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CFE0E3A"/>
    <w:multiLevelType w:val="hybridMultilevel"/>
    <w:tmpl w:val="EA16F082"/>
    <w:lvl w:ilvl="0" w:tplc="4C70B314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00000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E545D48"/>
    <w:multiLevelType w:val="hybridMultilevel"/>
    <w:tmpl w:val="ACE68266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0606568"/>
    <w:multiLevelType w:val="hybridMultilevel"/>
    <w:tmpl w:val="FE1C3784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1BB780B"/>
    <w:multiLevelType w:val="hybridMultilevel"/>
    <w:tmpl w:val="2BC6D430"/>
    <w:lvl w:ilvl="0" w:tplc="8588237A">
      <w:start w:val="1"/>
      <w:numFmt w:val="bullet"/>
      <w:lvlText w:val="w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2102811"/>
    <w:multiLevelType w:val="multilevel"/>
    <w:tmpl w:val="F460BB58"/>
    <w:lvl w:ilvl="0">
      <w:start w:val="1"/>
      <w:numFmt w:val="decimal"/>
      <w:lvlText w:val="%1、"/>
      <w:lvlJc w:val="left"/>
      <w:pPr>
        <w:ind w:left="360" w:hanging="360"/>
      </w:pPr>
      <w:rPr>
        <w:rFonts w:ascii="標楷體" w:eastAsia="標楷體" w:hAnsi="標楷體" w:cs="標楷體"/>
        <w:color w:val="auto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D403E61"/>
    <w:multiLevelType w:val="hybridMultilevel"/>
    <w:tmpl w:val="86E80794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E3C6B97"/>
    <w:multiLevelType w:val="hybridMultilevel"/>
    <w:tmpl w:val="89DE9404"/>
    <w:lvl w:ilvl="0" w:tplc="C23E45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DCB8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5F083D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2CA5A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3EC0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C6448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F4556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7EA38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9581A0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33D7634"/>
    <w:multiLevelType w:val="hybridMultilevel"/>
    <w:tmpl w:val="DDFCBD4E"/>
    <w:lvl w:ilvl="0" w:tplc="C2A4C72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A563BF1"/>
    <w:multiLevelType w:val="hybridMultilevel"/>
    <w:tmpl w:val="793C539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41D252AC"/>
    <w:multiLevelType w:val="hybridMultilevel"/>
    <w:tmpl w:val="C2E0939C"/>
    <w:lvl w:ilvl="0" w:tplc="C302CEE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29B67E7"/>
    <w:multiLevelType w:val="hybridMultilevel"/>
    <w:tmpl w:val="40A0AF20"/>
    <w:lvl w:ilvl="0" w:tplc="392237F6">
      <w:start w:val="1"/>
      <w:numFmt w:val="ideographLegalTraditional"/>
      <w:lvlText w:val="%1、"/>
      <w:lvlJc w:val="left"/>
      <w:pPr>
        <w:ind w:left="500" w:hanging="50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7B417D6"/>
    <w:multiLevelType w:val="hybridMultilevel"/>
    <w:tmpl w:val="E4B4875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48D30C69"/>
    <w:multiLevelType w:val="hybridMultilevel"/>
    <w:tmpl w:val="DBD2BBD8"/>
    <w:lvl w:ilvl="0" w:tplc="E58E1FFE">
      <w:start w:val="1"/>
      <w:numFmt w:val="decimal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4" w15:restartNumberingAfterBreak="0">
    <w:nsid w:val="4A3A4CE0"/>
    <w:multiLevelType w:val="hybridMultilevel"/>
    <w:tmpl w:val="054A4C9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4B5E1C3A"/>
    <w:multiLevelType w:val="hybridMultilevel"/>
    <w:tmpl w:val="9A984A14"/>
    <w:lvl w:ilvl="0" w:tplc="B704A6C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55270AC4"/>
    <w:multiLevelType w:val="hybridMultilevel"/>
    <w:tmpl w:val="E69A348C"/>
    <w:lvl w:ilvl="0" w:tplc="C596C752">
      <w:start w:val="1"/>
      <w:numFmt w:val="taiwaneseCountingThousand"/>
      <w:lvlText w:val="%1、"/>
      <w:lvlJc w:val="left"/>
      <w:pPr>
        <w:ind w:left="504" w:hanging="504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5E425CF9"/>
    <w:multiLevelType w:val="hybridMultilevel"/>
    <w:tmpl w:val="F23A59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8" w15:restartNumberingAfterBreak="0">
    <w:nsid w:val="5EEF35F0"/>
    <w:multiLevelType w:val="hybridMultilevel"/>
    <w:tmpl w:val="EDD213A8"/>
    <w:lvl w:ilvl="0" w:tplc="A2D2C472">
      <w:start w:val="1"/>
      <w:numFmt w:val="decimal"/>
      <w:lvlText w:val="%1."/>
      <w:lvlJc w:val="left"/>
      <w:pPr>
        <w:ind w:left="39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876" w:hanging="480"/>
      </w:pPr>
    </w:lvl>
    <w:lvl w:ilvl="2" w:tplc="0409001B" w:tentative="1">
      <w:start w:val="1"/>
      <w:numFmt w:val="lowerRoman"/>
      <w:lvlText w:val="%3."/>
      <w:lvlJc w:val="right"/>
      <w:pPr>
        <w:ind w:left="1356" w:hanging="480"/>
      </w:pPr>
    </w:lvl>
    <w:lvl w:ilvl="3" w:tplc="0409000F" w:tentative="1">
      <w:start w:val="1"/>
      <w:numFmt w:val="decimal"/>
      <w:lvlText w:val="%4."/>
      <w:lvlJc w:val="left"/>
      <w:pPr>
        <w:ind w:left="183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16" w:hanging="480"/>
      </w:pPr>
    </w:lvl>
    <w:lvl w:ilvl="5" w:tplc="0409001B" w:tentative="1">
      <w:start w:val="1"/>
      <w:numFmt w:val="lowerRoman"/>
      <w:lvlText w:val="%6."/>
      <w:lvlJc w:val="right"/>
      <w:pPr>
        <w:ind w:left="2796" w:hanging="480"/>
      </w:pPr>
    </w:lvl>
    <w:lvl w:ilvl="6" w:tplc="0409000F" w:tentative="1">
      <w:start w:val="1"/>
      <w:numFmt w:val="decimal"/>
      <w:lvlText w:val="%7."/>
      <w:lvlJc w:val="left"/>
      <w:pPr>
        <w:ind w:left="327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56" w:hanging="480"/>
      </w:pPr>
    </w:lvl>
    <w:lvl w:ilvl="8" w:tplc="0409001B" w:tentative="1">
      <w:start w:val="1"/>
      <w:numFmt w:val="lowerRoman"/>
      <w:lvlText w:val="%9."/>
      <w:lvlJc w:val="right"/>
      <w:pPr>
        <w:ind w:left="4236" w:hanging="480"/>
      </w:pPr>
    </w:lvl>
  </w:abstractNum>
  <w:abstractNum w:abstractNumId="19" w15:restartNumberingAfterBreak="0">
    <w:nsid w:val="5F6E4133"/>
    <w:multiLevelType w:val="hybridMultilevel"/>
    <w:tmpl w:val="6B04086A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D594E21"/>
    <w:multiLevelType w:val="hybridMultilevel"/>
    <w:tmpl w:val="116A6A8E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70401D01"/>
    <w:multiLevelType w:val="hybridMultilevel"/>
    <w:tmpl w:val="CDD87516"/>
    <w:lvl w:ilvl="0" w:tplc="7A9C4DD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70D318C1"/>
    <w:multiLevelType w:val="hybridMultilevel"/>
    <w:tmpl w:val="D26E643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71593284"/>
    <w:multiLevelType w:val="hybridMultilevel"/>
    <w:tmpl w:val="730E445A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725C0816"/>
    <w:multiLevelType w:val="hybridMultilevel"/>
    <w:tmpl w:val="A3DA70C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5" w15:restartNumberingAfterBreak="0">
    <w:nsid w:val="7ACE1455"/>
    <w:multiLevelType w:val="hybridMultilevel"/>
    <w:tmpl w:val="51C21574"/>
    <w:lvl w:ilvl="0" w:tplc="40E042E2">
      <w:start w:val="1"/>
      <w:numFmt w:val="decimal"/>
      <w:lvlText w:val="(%1)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26" w15:restartNumberingAfterBreak="0">
    <w:nsid w:val="7E0F52DF"/>
    <w:multiLevelType w:val="hybridMultilevel"/>
    <w:tmpl w:val="6EDE9252"/>
    <w:lvl w:ilvl="0" w:tplc="6AE8BECE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num w:numId="1">
    <w:abstractNumId w:val="17"/>
  </w:num>
  <w:num w:numId="2">
    <w:abstractNumId w:val="24"/>
  </w:num>
  <w:num w:numId="3">
    <w:abstractNumId w:val="1"/>
  </w:num>
  <w:num w:numId="4">
    <w:abstractNumId w:val="0"/>
  </w:num>
  <w:num w:numId="5">
    <w:abstractNumId w:val="4"/>
  </w:num>
  <w:num w:numId="6">
    <w:abstractNumId w:val="3"/>
  </w:num>
  <w:num w:numId="7">
    <w:abstractNumId w:val="23"/>
  </w:num>
  <w:num w:numId="8">
    <w:abstractNumId w:val="9"/>
  </w:num>
  <w:num w:numId="9">
    <w:abstractNumId w:val="7"/>
  </w:num>
  <w:num w:numId="10">
    <w:abstractNumId w:val="2"/>
  </w:num>
  <w:num w:numId="11">
    <w:abstractNumId w:val="19"/>
  </w:num>
  <w:num w:numId="12">
    <w:abstractNumId w:val="6"/>
  </w:num>
  <w:num w:numId="13">
    <w:abstractNumId w:val="18"/>
  </w:num>
  <w:num w:numId="14">
    <w:abstractNumId w:val="20"/>
  </w:num>
  <w:num w:numId="15">
    <w:abstractNumId w:val="12"/>
  </w:num>
  <w:num w:numId="16">
    <w:abstractNumId w:val="14"/>
  </w:num>
  <w:num w:numId="17">
    <w:abstractNumId w:val="5"/>
  </w:num>
  <w:num w:numId="18">
    <w:abstractNumId w:val="22"/>
  </w:num>
  <w:num w:numId="19">
    <w:abstractNumId w:val="15"/>
  </w:num>
  <w:num w:numId="20">
    <w:abstractNumId w:val="21"/>
  </w:num>
  <w:num w:numId="21">
    <w:abstractNumId w:val="26"/>
  </w:num>
  <w:num w:numId="22">
    <w:abstractNumId w:val="13"/>
  </w:num>
  <w:num w:numId="23">
    <w:abstractNumId w:val="11"/>
  </w:num>
  <w:num w:numId="24">
    <w:abstractNumId w:val="25"/>
  </w:num>
  <w:num w:numId="25">
    <w:abstractNumId w:val="16"/>
  </w:num>
  <w:num w:numId="26">
    <w:abstractNumId w:val="10"/>
  </w:num>
  <w:num w:numId="2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59C"/>
    <w:rsid w:val="00013D2A"/>
    <w:rsid w:val="0001459C"/>
    <w:rsid w:val="00023844"/>
    <w:rsid w:val="0003416E"/>
    <w:rsid w:val="00035BBE"/>
    <w:rsid w:val="00047C21"/>
    <w:rsid w:val="000A182C"/>
    <w:rsid w:val="000A4CCE"/>
    <w:rsid w:val="000A678F"/>
    <w:rsid w:val="000B0BEA"/>
    <w:rsid w:val="000B1182"/>
    <w:rsid w:val="000B18ED"/>
    <w:rsid w:val="000B230F"/>
    <w:rsid w:val="000C01CA"/>
    <w:rsid w:val="000D4546"/>
    <w:rsid w:val="0014406E"/>
    <w:rsid w:val="00162A15"/>
    <w:rsid w:val="00162EA8"/>
    <w:rsid w:val="00185BE3"/>
    <w:rsid w:val="00191B43"/>
    <w:rsid w:val="00194982"/>
    <w:rsid w:val="0019535A"/>
    <w:rsid w:val="00195F79"/>
    <w:rsid w:val="001A1D2B"/>
    <w:rsid w:val="001C0563"/>
    <w:rsid w:val="001C166F"/>
    <w:rsid w:val="00200228"/>
    <w:rsid w:val="002016DF"/>
    <w:rsid w:val="0020680E"/>
    <w:rsid w:val="00207746"/>
    <w:rsid w:val="00215106"/>
    <w:rsid w:val="00232530"/>
    <w:rsid w:val="0025501F"/>
    <w:rsid w:val="00280684"/>
    <w:rsid w:val="002A6EF3"/>
    <w:rsid w:val="00301E9D"/>
    <w:rsid w:val="00307F40"/>
    <w:rsid w:val="00326CDE"/>
    <w:rsid w:val="00334375"/>
    <w:rsid w:val="00342F49"/>
    <w:rsid w:val="00347D1E"/>
    <w:rsid w:val="00382C9C"/>
    <w:rsid w:val="003D7E0F"/>
    <w:rsid w:val="003E1EDC"/>
    <w:rsid w:val="0040185E"/>
    <w:rsid w:val="004078FC"/>
    <w:rsid w:val="00411526"/>
    <w:rsid w:val="004120DA"/>
    <w:rsid w:val="0041511A"/>
    <w:rsid w:val="0041765C"/>
    <w:rsid w:val="004259B0"/>
    <w:rsid w:val="0042710B"/>
    <w:rsid w:val="004522F1"/>
    <w:rsid w:val="00460ED0"/>
    <w:rsid w:val="00470AB2"/>
    <w:rsid w:val="004742A5"/>
    <w:rsid w:val="004866BC"/>
    <w:rsid w:val="004C2E2A"/>
    <w:rsid w:val="004C5A6B"/>
    <w:rsid w:val="004F149D"/>
    <w:rsid w:val="004F367B"/>
    <w:rsid w:val="005016C9"/>
    <w:rsid w:val="005017BA"/>
    <w:rsid w:val="00504A04"/>
    <w:rsid w:val="00510732"/>
    <w:rsid w:val="00512A37"/>
    <w:rsid w:val="00541598"/>
    <w:rsid w:val="005734D8"/>
    <w:rsid w:val="00585F6D"/>
    <w:rsid w:val="005874B4"/>
    <w:rsid w:val="00595BCB"/>
    <w:rsid w:val="005A5176"/>
    <w:rsid w:val="005F1766"/>
    <w:rsid w:val="00604843"/>
    <w:rsid w:val="006151FB"/>
    <w:rsid w:val="00622D37"/>
    <w:rsid w:val="006400E9"/>
    <w:rsid w:val="0065061A"/>
    <w:rsid w:val="00653553"/>
    <w:rsid w:val="006601A8"/>
    <w:rsid w:val="00664922"/>
    <w:rsid w:val="00690125"/>
    <w:rsid w:val="006B5CD2"/>
    <w:rsid w:val="006C6CD3"/>
    <w:rsid w:val="006D37C4"/>
    <w:rsid w:val="006E4F59"/>
    <w:rsid w:val="006F0612"/>
    <w:rsid w:val="00741797"/>
    <w:rsid w:val="0074346E"/>
    <w:rsid w:val="00752B2F"/>
    <w:rsid w:val="00776FC3"/>
    <w:rsid w:val="007A5222"/>
    <w:rsid w:val="007B3C80"/>
    <w:rsid w:val="007C441A"/>
    <w:rsid w:val="007C55E2"/>
    <w:rsid w:val="007D3584"/>
    <w:rsid w:val="007D6100"/>
    <w:rsid w:val="007E51FF"/>
    <w:rsid w:val="00802695"/>
    <w:rsid w:val="00810406"/>
    <w:rsid w:val="0081487A"/>
    <w:rsid w:val="008261ED"/>
    <w:rsid w:val="00830D91"/>
    <w:rsid w:val="00832FB5"/>
    <w:rsid w:val="00835A9D"/>
    <w:rsid w:val="00852347"/>
    <w:rsid w:val="008525E2"/>
    <w:rsid w:val="0086136E"/>
    <w:rsid w:val="00865B7D"/>
    <w:rsid w:val="00886071"/>
    <w:rsid w:val="00890020"/>
    <w:rsid w:val="008907A3"/>
    <w:rsid w:val="00892834"/>
    <w:rsid w:val="008E3078"/>
    <w:rsid w:val="008F3350"/>
    <w:rsid w:val="009035A1"/>
    <w:rsid w:val="00917D99"/>
    <w:rsid w:val="0092378A"/>
    <w:rsid w:val="009822B3"/>
    <w:rsid w:val="00990380"/>
    <w:rsid w:val="00992AC7"/>
    <w:rsid w:val="00993BB7"/>
    <w:rsid w:val="009B5A1B"/>
    <w:rsid w:val="009E1157"/>
    <w:rsid w:val="009F545B"/>
    <w:rsid w:val="00A50CEC"/>
    <w:rsid w:val="00A55C49"/>
    <w:rsid w:val="00A5725A"/>
    <w:rsid w:val="00A628B7"/>
    <w:rsid w:val="00A63B23"/>
    <w:rsid w:val="00A701F7"/>
    <w:rsid w:val="00A84A51"/>
    <w:rsid w:val="00A96462"/>
    <w:rsid w:val="00AB161D"/>
    <w:rsid w:val="00AD1F24"/>
    <w:rsid w:val="00AF0F7A"/>
    <w:rsid w:val="00B0060D"/>
    <w:rsid w:val="00B062FE"/>
    <w:rsid w:val="00B11B79"/>
    <w:rsid w:val="00B26DCC"/>
    <w:rsid w:val="00B379F2"/>
    <w:rsid w:val="00B61ADB"/>
    <w:rsid w:val="00B622F5"/>
    <w:rsid w:val="00B667D1"/>
    <w:rsid w:val="00B70D84"/>
    <w:rsid w:val="00B91CA3"/>
    <w:rsid w:val="00B924CD"/>
    <w:rsid w:val="00B9271D"/>
    <w:rsid w:val="00BA4DCC"/>
    <w:rsid w:val="00BB0078"/>
    <w:rsid w:val="00BC06A2"/>
    <w:rsid w:val="00BC2E33"/>
    <w:rsid w:val="00BD58B3"/>
    <w:rsid w:val="00BF48CE"/>
    <w:rsid w:val="00C05202"/>
    <w:rsid w:val="00C05718"/>
    <w:rsid w:val="00C15134"/>
    <w:rsid w:val="00C151CB"/>
    <w:rsid w:val="00C211BC"/>
    <w:rsid w:val="00C33A72"/>
    <w:rsid w:val="00C50314"/>
    <w:rsid w:val="00C565D6"/>
    <w:rsid w:val="00C821CE"/>
    <w:rsid w:val="00C82267"/>
    <w:rsid w:val="00C823C8"/>
    <w:rsid w:val="00C835B9"/>
    <w:rsid w:val="00CB3736"/>
    <w:rsid w:val="00CC181E"/>
    <w:rsid w:val="00CE2596"/>
    <w:rsid w:val="00CF3373"/>
    <w:rsid w:val="00D01683"/>
    <w:rsid w:val="00D04BFD"/>
    <w:rsid w:val="00D24B7E"/>
    <w:rsid w:val="00D3627C"/>
    <w:rsid w:val="00D41FCD"/>
    <w:rsid w:val="00D43C4B"/>
    <w:rsid w:val="00D54FA0"/>
    <w:rsid w:val="00D63116"/>
    <w:rsid w:val="00D70BEF"/>
    <w:rsid w:val="00D7658D"/>
    <w:rsid w:val="00D8398F"/>
    <w:rsid w:val="00D863CE"/>
    <w:rsid w:val="00D92573"/>
    <w:rsid w:val="00DD0D63"/>
    <w:rsid w:val="00DD23A8"/>
    <w:rsid w:val="00DD359F"/>
    <w:rsid w:val="00DE6F4C"/>
    <w:rsid w:val="00DF0046"/>
    <w:rsid w:val="00E4425B"/>
    <w:rsid w:val="00E51BF4"/>
    <w:rsid w:val="00E65188"/>
    <w:rsid w:val="00E72D2B"/>
    <w:rsid w:val="00E72DEC"/>
    <w:rsid w:val="00E804E2"/>
    <w:rsid w:val="00E84055"/>
    <w:rsid w:val="00E85A13"/>
    <w:rsid w:val="00E923D7"/>
    <w:rsid w:val="00EA6631"/>
    <w:rsid w:val="00EB1A93"/>
    <w:rsid w:val="00EB2C06"/>
    <w:rsid w:val="00EC3208"/>
    <w:rsid w:val="00ED2A56"/>
    <w:rsid w:val="00EE7906"/>
    <w:rsid w:val="00F059A4"/>
    <w:rsid w:val="00F1477D"/>
    <w:rsid w:val="00F16A4A"/>
    <w:rsid w:val="00F27552"/>
    <w:rsid w:val="00F409E4"/>
    <w:rsid w:val="00F45135"/>
    <w:rsid w:val="00F62754"/>
    <w:rsid w:val="00F64518"/>
    <w:rsid w:val="00F71841"/>
    <w:rsid w:val="00FD71E4"/>
    <w:rsid w:val="00FE034E"/>
    <w:rsid w:val="00FE28EC"/>
    <w:rsid w:val="00FF6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EC4B1F"/>
  <w15:docId w15:val="{B8B9E5B5-30CA-41EC-B41C-B2A758BDEA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E2596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1459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8E3078"/>
    <w:pPr>
      <w:ind w:leftChars="200" w:left="480"/>
    </w:pPr>
  </w:style>
  <w:style w:type="paragraph" w:styleId="a6">
    <w:name w:val="Balloon Text"/>
    <w:basedOn w:val="a"/>
    <w:link w:val="a7"/>
    <w:uiPriority w:val="99"/>
    <w:semiHidden/>
    <w:unhideWhenUsed/>
    <w:rsid w:val="006400E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6400E9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194982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194982"/>
    <w:rPr>
      <w:sz w:val="20"/>
      <w:szCs w:val="20"/>
    </w:rPr>
  </w:style>
  <w:style w:type="paragraph" w:customStyle="1" w:styleId="CM9">
    <w:name w:val="CM9"/>
    <w:basedOn w:val="a"/>
    <w:next w:val="a"/>
    <w:uiPriority w:val="99"/>
    <w:rsid w:val="0074346E"/>
    <w:pPr>
      <w:autoSpaceDE w:val="0"/>
      <w:autoSpaceDN w:val="0"/>
      <w:adjustRightInd w:val="0"/>
    </w:pPr>
    <w:rPr>
      <w:rFonts w:ascii="標楷體" w:eastAsia="標楷體" w:hAnsi="Calibri" w:cs="Times New Roman"/>
      <w:kern w:val="0"/>
      <w:szCs w:val="24"/>
    </w:rPr>
  </w:style>
  <w:style w:type="character" w:customStyle="1" w:styleId="a5">
    <w:name w:val="清單段落 字元"/>
    <w:link w:val="a4"/>
    <w:uiPriority w:val="34"/>
    <w:locked/>
    <w:rsid w:val="0074346E"/>
  </w:style>
  <w:style w:type="character" w:styleId="ac">
    <w:name w:val="Strong"/>
    <w:basedOn w:val="a0"/>
    <w:uiPriority w:val="22"/>
    <w:qFormat/>
    <w:rsid w:val="0074346E"/>
    <w:rPr>
      <w:b/>
      <w:bCs/>
    </w:rPr>
  </w:style>
  <w:style w:type="character" w:styleId="ad">
    <w:name w:val="annotation reference"/>
    <w:basedOn w:val="a0"/>
    <w:uiPriority w:val="99"/>
    <w:semiHidden/>
    <w:unhideWhenUsed/>
    <w:rsid w:val="00A50CE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A50CEC"/>
  </w:style>
  <w:style w:type="character" w:customStyle="1" w:styleId="af">
    <w:name w:val="註解文字 字元"/>
    <w:basedOn w:val="a0"/>
    <w:link w:val="ae"/>
    <w:uiPriority w:val="99"/>
    <w:semiHidden/>
    <w:rsid w:val="00A50CE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A50CEC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A50CEC"/>
    <w:rPr>
      <w:b/>
      <w:bCs/>
    </w:rPr>
  </w:style>
  <w:style w:type="paragraph" w:styleId="af2">
    <w:name w:val="Body Text"/>
    <w:basedOn w:val="a"/>
    <w:link w:val="af3"/>
    <w:uiPriority w:val="1"/>
    <w:qFormat/>
    <w:rsid w:val="00C82267"/>
    <w:pPr>
      <w:autoSpaceDE w:val="0"/>
      <w:autoSpaceDN w:val="0"/>
    </w:pPr>
    <w:rPr>
      <w:rFonts w:ascii="Noto Sans CJK JP Black" w:eastAsia="Noto Sans CJK JP Black" w:hAnsi="Noto Sans CJK JP Black" w:cs="Noto Sans CJK JP Black"/>
      <w:kern w:val="0"/>
      <w:szCs w:val="24"/>
    </w:rPr>
  </w:style>
  <w:style w:type="character" w:customStyle="1" w:styleId="af3">
    <w:name w:val="本文 字元"/>
    <w:basedOn w:val="a0"/>
    <w:link w:val="af2"/>
    <w:uiPriority w:val="1"/>
    <w:rsid w:val="00C82267"/>
    <w:rPr>
      <w:rFonts w:ascii="Noto Sans CJK JP Black" w:eastAsia="Noto Sans CJK JP Black" w:hAnsi="Noto Sans CJK JP Black" w:cs="Noto Sans CJK JP Black"/>
      <w:kern w:val="0"/>
      <w:szCs w:val="24"/>
    </w:rPr>
  </w:style>
  <w:style w:type="table" w:customStyle="1" w:styleId="TableNormal">
    <w:name w:val="Table Normal"/>
    <w:uiPriority w:val="2"/>
    <w:semiHidden/>
    <w:unhideWhenUsed/>
    <w:qFormat/>
    <w:rsid w:val="00C82267"/>
    <w:pPr>
      <w:widowControl w:val="0"/>
      <w:autoSpaceDE w:val="0"/>
      <w:autoSpaceDN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C82267"/>
    <w:pPr>
      <w:autoSpaceDE w:val="0"/>
      <w:autoSpaceDN w:val="0"/>
      <w:ind w:left="107"/>
    </w:pPr>
    <w:rPr>
      <w:rFonts w:ascii="Noto Sans CJK JP Black" w:eastAsia="Noto Sans CJK JP Black" w:hAnsi="Noto Sans CJK JP Black" w:cs="Noto Sans CJK JP Black"/>
      <w:kern w:val="0"/>
      <w:sz w:val="22"/>
    </w:rPr>
  </w:style>
  <w:style w:type="character" w:styleId="af4">
    <w:name w:val="Hyperlink"/>
    <w:basedOn w:val="a0"/>
    <w:uiPriority w:val="99"/>
    <w:unhideWhenUsed/>
    <w:rsid w:val="00852347"/>
    <w:rPr>
      <w:color w:val="0563C1" w:themeColor="hyperlink"/>
      <w:u w:val="single"/>
    </w:rPr>
  </w:style>
  <w:style w:type="paragraph" w:customStyle="1" w:styleId="Default">
    <w:name w:val="Default"/>
    <w:rsid w:val="00810406"/>
    <w:pPr>
      <w:widowControl w:val="0"/>
      <w:autoSpaceDE w:val="0"/>
      <w:autoSpaceDN w:val="0"/>
      <w:adjustRightInd w:val="0"/>
    </w:pPr>
    <w:rPr>
      <w:rFonts w:ascii="標楷體i.." w:eastAsia="標楷體i.." w:hAnsi="Calibri" w:cs="標楷體i.."/>
      <w:color w:val="000000"/>
      <w:kern w:val="0"/>
      <w:szCs w:val="24"/>
    </w:rPr>
  </w:style>
  <w:style w:type="paragraph" w:customStyle="1" w:styleId="4123">
    <w:name w:val="4.【教學目標】內文字（1.2.3.）"/>
    <w:basedOn w:val="a"/>
    <w:rsid w:val="007D3584"/>
    <w:pPr>
      <w:tabs>
        <w:tab w:val="left" w:pos="142"/>
      </w:tabs>
      <w:spacing w:line="220" w:lineRule="exact"/>
      <w:ind w:left="227" w:right="57" w:hanging="170"/>
      <w:jc w:val="both"/>
    </w:pPr>
    <w:rPr>
      <w:rFonts w:ascii="新細明體" w:eastAsia="新細明體" w:hAnsi="Courier New" w:cs="Times New Roman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06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872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039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197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8921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53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09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35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5106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36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16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30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62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7467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27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F4CA98-D992-43BE-BC2B-65CF742327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721</Words>
  <Characters>4115</Characters>
  <Application>Microsoft Office Word</Application>
  <DocSecurity>0</DocSecurity>
  <Lines>34</Lines>
  <Paragraphs>9</Paragraphs>
  <ScaleCrop>false</ScaleCrop>
  <Company/>
  <LinksUpToDate>false</LinksUpToDate>
  <CharactersWithSpaces>4827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WEN-SHENG LI</dc:creator>
  <cp:keywords/>
  <dc:description/>
  <cp:lastModifiedBy>khedu</cp:lastModifiedBy>
  <cp:revision>3</cp:revision>
  <cp:lastPrinted>2020-11-02T08:40:00Z</cp:lastPrinted>
  <dcterms:created xsi:type="dcterms:W3CDTF">2024-06-14T15:07:00Z</dcterms:created>
  <dcterms:modified xsi:type="dcterms:W3CDTF">2025-05-29T01:58:00Z</dcterms:modified>
</cp:coreProperties>
</file>