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68C299DF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AB0D15">
        <w:rPr>
          <w:rFonts w:ascii="標楷體" w:eastAsia="標楷體" w:hAnsi="標楷體" w:cs="Times New Roman" w:hint="eastAsia"/>
          <w:b/>
          <w:sz w:val="28"/>
          <w:szCs w:val="28"/>
        </w:rPr>
        <w:t>福山</w:t>
      </w:r>
      <w:r w:rsidR="005511C0">
        <w:rPr>
          <w:rFonts w:ascii="標楷體" w:eastAsia="標楷體" w:hAnsi="標楷體" w:cs="Times New Roman" w:hint="eastAsia"/>
          <w:b/>
          <w:sz w:val="28"/>
          <w:szCs w:val="28"/>
        </w:rPr>
        <w:t>囡</w:t>
      </w:r>
      <w:r w:rsidR="00AB0D15">
        <w:rPr>
          <w:rFonts w:ascii="標楷體" w:eastAsia="標楷體" w:hAnsi="標楷體" w:cs="Times New Roman" w:hint="eastAsia"/>
          <w:b/>
          <w:sz w:val="28"/>
          <w:szCs w:val="28"/>
        </w:rPr>
        <w:t>仔王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8AE38F6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DC618D" w:rsidRPr="00DC618D">
        <w:rPr>
          <w:rFonts w:ascii="標楷體" w:eastAsia="標楷體" w:hAnsi="標楷體" w:hint="eastAsia"/>
          <w:b/>
          <w:sz w:val="28"/>
          <w:szCs w:val="28"/>
        </w:rPr>
        <w:t>祖孫週&amp;迎新活動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43666A7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DC618D">
        <w:rPr>
          <w:rFonts w:ascii="標楷體" w:eastAsia="標楷體" w:hAnsi="標楷體" w:cs="Times New Roman" w:hint="eastAsia"/>
          <w:color w:val="000000" w:themeColor="text1"/>
        </w:rPr>
        <w:t>結合小一新生迎新活動</w:t>
      </w:r>
      <w:r w:rsidR="00DC618D" w:rsidRPr="00A436EC">
        <w:rPr>
          <w:rFonts w:ascii="標楷體" w:eastAsia="標楷體" w:hAnsi="標楷體" w:cs="Times New Roman" w:hint="eastAsia"/>
          <w:color w:val="000000" w:themeColor="text1"/>
        </w:rPr>
        <w:t>，藉由祖孫</w:t>
      </w:r>
      <w:r w:rsidR="00DC618D">
        <w:rPr>
          <w:rFonts w:ascii="標楷體" w:eastAsia="標楷體" w:hAnsi="標楷體" w:cs="Times New Roman" w:hint="eastAsia"/>
          <w:color w:val="000000" w:themeColor="text1"/>
        </w:rPr>
        <w:t>合照與互相照應</w:t>
      </w:r>
      <w:r w:rsidR="00DC618D" w:rsidRPr="00A436EC">
        <w:rPr>
          <w:rFonts w:ascii="標楷體" w:eastAsia="標楷體" w:hAnsi="標楷體" w:cs="Times New Roman" w:hint="eastAsia"/>
          <w:color w:val="000000" w:themeColor="text1"/>
        </w:rPr>
        <w:t>，增進彼此良性互動，使學生能有感恩之心及親老尊老之情，達到推動家庭教育敬老扶幼之目標。</w:t>
      </w:r>
    </w:p>
    <w:p w14:paraId="28D3716A" w14:textId="6CA0662D" w:rsidR="000B18ED" w:rsidRDefault="00191B43" w:rsidP="00E7070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9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0"/>
        <w:gridCol w:w="1177"/>
        <w:gridCol w:w="22"/>
        <w:gridCol w:w="31"/>
        <w:gridCol w:w="2287"/>
        <w:gridCol w:w="1345"/>
        <w:gridCol w:w="989"/>
        <w:gridCol w:w="1858"/>
        <w:gridCol w:w="1841"/>
      </w:tblGrid>
      <w:tr w:rsidR="00852347" w:rsidRPr="007218FB" w14:paraId="0F4CE5C7" w14:textId="77777777" w:rsidTr="002D50E5">
        <w:trPr>
          <w:trHeight w:val="884"/>
          <w:jc w:val="center"/>
        </w:trPr>
        <w:tc>
          <w:tcPr>
            <w:tcW w:w="255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4652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8925B88" w:rsidR="00852347" w:rsidRPr="00852347" w:rsidRDefault="002D50E5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一</w:t>
            </w:r>
            <w:r w:rsidR="00E7070D">
              <w:rPr>
                <w:rFonts w:ascii="Times New Roman" w:eastAsia="標楷體" w:hAnsi="標楷體" w:cs="Times New Roman"/>
                <w:noProof/>
                <w:szCs w:val="24"/>
              </w:rPr>
              <w:t>年級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16B41840" w:rsidR="00852347" w:rsidRPr="00852347" w:rsidRDefault="00E7070D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龔玫瑾</w:t>
            </w:r>
          </w:p>
        </w:tc>
      </w:tr>
      <w:tr w:rsidR="00852347" w:rsidRPr="007218FB" w14:paraId="682015D5" w14:textId="77777777" w:rsidTr="002D50E5">
        <w:trPr>
          <w:trHeight w:val="884"/>
          <w:jc w:val="center"/>
        </w:trPr>
        <w:tc>
          <w:tcPr>
            <w:tcW w:w="255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4652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686ACE8D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310A4E">
              <w:rPr>
                <w:rFonts w:eastAsia="標楷體" w:hAnsi="標楷體" w:hint="eastAsia"/>
                <w:noProof/>
              </w:rPr>
              <w:t>生活</w:t>
            </w:r>
            <w:r w:rsidRPr="00310A4E">
              <w:rPr>
                <w:rFonts w:ascii="新細明體" w:hAnsi="新細明體" w:hint="eastAsia"/>
                <w:noProof/>
              </w:rPr>
              <w:t>、</w:t>
            </w:r>
            <w:r w:rsidRPr="00310A4E">
              <w:rPr>
                <w:rFonts w:eastAsia="標楷體" w:hAnsi="標楷體" w:hint="eastAsia"/>
                <w:noProof/>
              </w:rPr>
              <w:t>家庭教育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2D50E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91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38E8CA80" w:rsidR="00852347" w:rsidRPr="007218FB" w:rsidRDefault="00E7070D" w:rsidP="00CF5B92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DE3C93">
              <w:rPr>
                <w:rFonts w:eastAsia="標楷體" w:hAnsi="標楷體"/>
                <w:noProof/>
                <w:color w:val="000000" w:themeColor="text1"/>
              </w:rPr>
              <w:t xml:space="preserve">E-C1 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具備個人生活道德的知識與是非判斷的能力，理解並遵守社會道德規範，培養公民意識，關懷生態環境。</w:t>
            </w:r>
          </w:p>
          <w:p w14:paraId="42B1C8CB" w14:textId="3B8FF289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3B1293C7" w14:textId="2ECB9EAD" w:rsidR="00852347" w:rsidRPr="007218FB" w:rsidRDefault="00E7070D" w:rsidP="00CF5B92">
            <w:pPr>
              <w:rPr>
                <w:rFonts w:ascii="標楷體" w:eastAsia="標楷體" w:hAnsi="標楷體" w:cs="標楷體"/>
                <w:b/>
              </w:rPr>
            </w:pP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生活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-E-C1</w:t>
            </w:r>
            <w:r>
              <w:rPr>
                <w:rFonts w:eastAsia="標楷體" w:hAnsi="標楷體"/>
                <w:noProof/>
                <w:color w:val="000000" w:themeColor="text1"/>
              </w:rPr>
              <w:t xml:space="preserve"> 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覺察自己、他人和環境的關係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體會生活禮儀與團體規範的意義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學習尊重他人、愛護生活環境及關懷生命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並於生活中實踐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同時能省思自己在團體中所應扮演的角色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在能力所及或與他人合作的情況下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,</w:t>
            </w:r>
            <w:r w:rsidRPr="00DE3C93">
              <w:rPr>
                <w:rFonts w:eastAsia="標楷體" w:hAnsi="標楷體" w:hint="eastAsia"/>
                <w:noProof/>
                <w:color w:val="000000" w:themeColor="text1"/>
              </w:rPr>
              <w:t>為改善事情而努力或採取改進行動。</w:t>
            </w:r>
          </w:p>
        </w:tc>
      </w:tr>
      <w:tr w:rsidR="00852347" w:rsidRPr="007218FB" w14:paraId="16C8E2E4" w14:textId="77777777" w:rsidTr="002D50E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136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804858" w14:textId="77777777" w:rsidR="00E7070D" w:rsidRDefault="00E7070D" w:rsidP="00E7070D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【生活</w:t>
            </w:r>
            <w:r>
              <w:rPr>
                <w:rFonts w:ascii="標楷體" w:eastAsia="標楷體" w:hAnsi="標楷體" w:hint="eastAsia"/>
                <w:noProof/>
              </w:rPr>
              <w:t>】</w:t>
            </w:r>
          </w:p>
          <w:p w14:paraId="702A032E" w14:textId="58644849" w:rsidR="00852347" w:rsidRPr="007218FB" w:rsidRDefault="00E7070D" w:rsidP="00E7070D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130E82">
              <w:rPr>
                <w:rFonts w:ascii="標楷體" w:eastAsia="標楷體" w:hAnsi="標楷體" w:hint="eastAsia"/>
                <w:noProof/>
              </w:rPr>
              <w:t>6-I-4 關懷生活中的人、事、物,意提供協助與服務。</w:t>
            </w:r>
          </w:p>
        </w:tc>
      </w:tr>
      <w:tr w:rsidR="00852347" w:rsidRPr="007218FB" w14:paraId="4FFA64F2" w14:textId="77777777" w:rsidTr="002D50E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1360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230" w:type="dxa"/>
            <w:gridSpan w:val="3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6807A464" w14:textId="77777777" w:rsidR="00E7070D" w:rsidRDefault="00E7070D" w:rsidP="00E7070D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【生活</w:t>
            </w:r>
            <w:r>
              <w:rPr>
                <w:rFonts w:ascii="標楷體" w:eastAsia="標楷體" w:hAnsi="標楷體" w:hint="eastAsia"/>
                <w:noProof/>
              </w:rPr>
              <w:t>】</w:t>
            </w:r>
          </w:p>
          <w:p w14:paraId="43347F09" w14:textId="6FF28DD6" w:rsidR="00852347" w:rsidRPr="00E7070D" w:rsidRDefault="00E7070D" w:rsidP="008F68D9">
            <w:pPr>
              <w:snapToGrid w:val="0"/>
              <w:rPr>
                <w:rFonts w:ascii="標楷體" w:eastAsia="標楷體" w:hAnsi="標楷體"/>
                <w:b/>
                <w:color w:val="002060"/>
              </w:rPr>
            </w:pPr>
            <w:r w:rsidRPr="005E53DC">
              <w:rPr>
                <w:rFonts w:ascii="標楷體" w:eastAsia="標楷體" w:hAnsi="標楷體" w:hint="eastAsia"/>
                <w:noProof/>
              </w:rPr>
              <w:t>E-I-4 感謝的表達與服務工作的實踐。</w:t>
            </w:r>
          </w:p>
        </w:tc>
      </w:tr>
      <w:tr w:rsidR="00852347" w:rsidRPr="007218FB" w14:paraId="4F70D24B" w14:textId="77777777" w:rsidTr="002D50E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6222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4688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2D50E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6222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01F90A7D" w14:textId="16EC301C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 w:hint="eastAs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DFE605C" wp14:editId="2D899275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203835</wp:posOffset>
                      </wp:positionV>
                      <wp:extent cx="3162300" cy="2962275"/>
                      <wp:effectExtent l="0" t="0" r="19050" b="28575"/>
                      <wp:wrapNone/>
                      <wp:docPr id="2" name="群組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2300" cy="2962275"/>
                                <a:chOff x="0" y="0"/>
                                <a:chExt cx="3162300" cy="2962275"/>
                              </a:xfrm>
                            </wpg:grpSpPr>
                            <wpg:grpSp>
                              <wpg:cNvPr id="32" name="群組 32"/>
                              <wpg:cNvGrpSpPr/>
                              <wpg:grpSpPr>
                                <a:xfrm>
                                  <a:off x="561975" y="600075"/>
                                  <a:ext cx="1981200" cy="1362075"/>
                                  <a:chOff x="0" y="0"/>
                                  <a:chExt cx="1981200" cy="1362075"/>
                                </a:xfrm>
                              </wpg:grpSpPr>
                              <wps:wsp>
                                <wps:cNvPr id="7" name="橢圓 7"/>
                                <wps:cNvSpPr/>
                                <wps:spPr>
                                  <a:xfrm>
                                    <a:off x="285750" y="85725"/>
                                    <a:ext cx="1428750" cy="12477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CB2B222" w14:textId="77777777" w:rsidR="008F68D9" w:rsidRDefault="008F68D9" w:rsidP="008F68D9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祖孫週＆</w:t>
                                      </w:r>
                                    </w:p>
                                    <w:p w14:paraId="4E689A18" w14:textId="77777777" w:rsidR="008F68D9" w:rsidRDefault="008F68D9" w:rsidP="008F68D9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迎新活動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橢圓 8"/>
                                <wps:cNvSpPr/>
                                <wps:spPr>
                                  <a:xfrm>
                                    <a:off x="19050" y="0"/>
                                    <a:ext cx="733425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F22C769" w14:textId="77777777" w:rsidR="008F68D9" w:rsidRDefault="008F68D9" w:rsidP="008F68D9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觀察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橢圓 9"/>
                                <wps:cNvSpPr/>
                                <wps:spPr>
                                  <a:xfrm>
                                    <a:off x="1238250" y="381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79BFB5F" w14:textId="77777777" w:rsidR="008F68D9" w:rsidRDefault="008F68D9" w:rsidP="008F68D9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共作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橢圓 10"/>
                                <wps:cNvSpPr/>
                                <wps:spPr>
                                  <a:xfrm>
                                    <a:off x="0" y="809625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E2214B6" w14:textId="77777777" w:rsidR="008F68D9" w:rsidRDefault="008F68D9" w:rsidP="008F68D9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實踐</w:t>
                                      </w:r>
                                    </w:p>
                                    <w:p w14:paraId="4C8132A7" w14:textId="77777777" w:rsidR="008F68D9" w:rsidRDefault="008F68D9" w:rsidP="008F68D9">
                                      <w:pPr>
                                        <w:rPr>
                                          <w:color w:val="00000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橢圓 11"/>
                                <wps:cNvSpPr/>
                                <wps:spPr>
                                  <a:xfrm>
                                    <a:off x="1228725" y="8382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A06BD2E" w14:textId="77777777" w:rsidR="008F68D9" w:rsidRDefault="008F68D9" w:rsidP="008F68D9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討論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7" name="文字方塊 37"/>
                              <wps:cNvSpPr txBox="1"/>
                              <wps:spPr>
                                <a:xfrm>
                                  <a:off x="0" y="0"/>
                                  <a:ext cx="1384813" cy="5602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96FA1DA" w14:textId="77777777" w:rsidR="008F68D9" w:rsidRDefault="008F68D9" w:rsidP="008F68D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學生觀察教室，熟悉學習環境。</w:t>
                                    </w:r>
                                  </w:p>
                                </w:txbxContent>
                              </wps:txbx>
  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文字方塊 38"/>
                              <wps:cNvSpPr txBox="1"/>
                              <wps:spPr>
                                <a:xfrm>
                                  <a:off x="1724025" y="0"/>
                                  <a:ext cx="1438275" cy="5653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FA3ABA5" w14:textId="77777777" w:rsidR="008F68D9" w:rsidRDefault="008F68D9" w:rsidP="008F68D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與祖父母合照。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br/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與家人闖關。</w:t>
                                    </w:r>
                                  </w:p>
                                </w:txbxContent>
                              </wps:txbx>
  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文字方塊 39"/>
                              <wps:cNvSpPr txBox="1"/>
                              <wps:spPr>
                                <a:xfrm>
                                  <a:off x="9525" y="1981200"/>
                                  <a:ext cx="1438275" cy="971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579B841A" w14:textId="77777777" w:rsidR="008F68D9" w:rsidRDefault="008F68D9" w:rsidP="008F68D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親自向家人表達感謝之情。</w:t>
                                    </w:r>
                                  </w:p>
                                </w:txbxContent>
                              </wps:txbx>
  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文字方塊 40"/>
                              <wps:cNvSpPr txBox="1"/>
                              <wps:spPr>
                                <a:xfrm>
                                  <a:off x="1724025" y="1971675"/>
                                  <a:ext cx="1438275" cy="990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CE4EBEC" w14:textId="77777777" w:rsidR="008F68D9" w:rsidRDefault="008F68D9" w:rsidP="008F68D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回顧和家人進行哪些活動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。</w:t>
                                    </w:r>
                                  </w:p>
                                  <w:p w14:paraId="453B7262" w14:textId="77777777" w:rsidR="008F68D9" w:rsidRDefault="008F68D9" w:rsidP="008F68D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如何向家人表示感謝。</w:t>
                                    </w:r>
                                  </w:p>
                                </w:txbxContent>
                              </wps:txbx>
  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FE605C" id="群組 2" o:spid="_x0000_s1026" style="position:absolute;left:0;text-align:left;margin-left:26.7pt;margin-top:16.05pt;width:249pt;height:233.25pt;z-index:251663360" coordsize="31623,29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">
                      <v:group id="群組 32" o:spid="_x0000_s1027" style="position:absolute;left:5619;top:6000;width:19812;height:13621" coordsize="19812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oval id="橢圓 7" o:spid="_x0000_s1028" style="position:absolute;left:2857;top:857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" filled="f" strokecolor="#2f528f" strokeweight="1pt">
                          <v:stroke joinstyle="miter"/>
                          <v:textbox>
                            <w:txbxContent>
                              <w:p w14:paraId="5CB2B222" w14:textId="77777777" w:rsidR="008F68D9" w:rsidRDefault="008F68D9" w:rsidP="008F68D9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祖孫週＆</w:t>
                                </w:r>
                              </w:p>
                              <w:p w14:paraId="4E689A18" w14:textId="77777777" w:rsidR="008F68D9" w:rsidRDefault="008F68D9" w:rsidP="008F68D9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迎新活動</w:t>
                                </w:r>
                              </w:p>
                            </w:txbxContent>
                          </v:textbox>
                        </v:oval>
                        <v:oval id="橢圓 8" o:spid="_x0000_s1029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" fillcolor="#ffc000" strokecolor="#2f528f" strokeweight="1pt">
                          <v:stroke joinstyle="miter"/>
                          <v:textbox>
                            <w:txbxContent>
                              <w:p w14:paraId="0F22C769" w14:textId="77777777" w:rsidR="008F68D9" w:rsidRDefault="008F68D9" w:rsidP="008F68D9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觀察</w:t>
                                </w:r>
                              </w:p>
                            </w:txbxContent>
                          </v:textbox>
                        </v:oval>
                        <v:oval id="橢圓 9" o:spid="_x0000_s1030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" fillcolor="#ffc000" strokecolor="#2f528f" strokeweight="1pt">
                          <v:stroke joinstyle="miter"/>
                          <v:textbox>
                            <w:txbxContent>
                              <w:p w14:paraId="379BFB5F" w14:textId="77777777" w:rsidR="008F68D9" w:rsidRDefault="008F68D9" w:rsidP="008F68D9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共作</w:t>
                                </w:r>
                              </w:p>
                            </w:txbxContent>
                          </v:textbox>
                        </v:oval>
                        <v:oval id="橢圓 10" o:spid="_x0000_s1031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10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hCL7/IAHr9CwAA//8DAFBLAQItABQABgAIAAAAIQDb4fbL7gAAAIUBAAATAAAAAAAAAAAAAAAA&#10;AAAAAABbQ29udGVudF9UeXBlc10ueG1sUEsBAi0AFAAGAAgAAAAhAFr0LFu/AAAAFQEAAAsAAAAA&#10;AAAAAAAAAAAAHwEAAF9yZWxzLy5yZWxzUEsBAi0AFAAGAAgAAAAhAEn7TXT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0E2214B6" w14:textId="77777777" w:rsidR="008F68D9" w:rsidRDefault="008F68D9" w:rsidP="008F68D9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實踐</w:t>
                                </w:r>
                              </w:p>
                              <w:p w14:paraId="4C8132A7" w14:textId="77777777" w:rsidR="008F68D9" w:rsidRDefault="008F68D9" w:rsidP="008F68D9">
                                <w:pPr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v:textbox>
                        </v:oval>
                        <v:oval id="橢圓 11" o:spid="_x0000_s1032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" fillcolor="#ffc000" strokecolor="#2f528f" strokeweight="1pt">
                          <v:stroke joinstyle="miter"/>
                          <v:textbox>
                            <w:txbxContent>
                              <w:p w14:paraId="5A06BD2E" w14:textId="77777777" w:rsidR="008F68D9" w:rsidRDefault="008F68D9" w:rsidP="008F68D9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討論</w:t>
                                </w:r>
                              </w:p>
                            </w:txbxContent>
                          </v:textbox>
                        </v:oval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37" o:spid="_x0000_s1033" type="#_x0000_t202" style="position:absolute;width:13848;height:5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" fillcolor="white [3201]" strokeweight=".5pt">
                        <v:textbox>
                          <w:txbxContent>
                            <w:p w14:paraId="396FA1DA" w14:textId="77777777" w:rsidR="008F68D9" w:rsidRDefault="008F68D9" w:rsidP="008F68D9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學生觀察教室，熟悉學習環境。</w:t>
                              </w:r>
                            </w:p>
                          </w:txbxContent>
                        </v:textbox>
                      </v:shape>
                      <v:shape id="文字方塊 38" o:spid="_x0000_s1034" type="#_x0000_t202" style="position:absolute;left:17240;width:14383;height:5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" fillcolor="window" strokeweight=".5pt">
                        <v:textbox>
                          <w:txbxContent>
                            <w:p w14:paraId="0FA3ABA5" w14:textId="77777777" w:rsidR="008F68D9" w:rsidRDefault="008F68D9" w:rsidP="008F68D9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與祖父母合照。</w:t>
                              </w:r>
                              <w:r>
                                <w:rPr>
                                  <w:color w:val="000000" w:themeColor="text1"/>
                                </w:rPr>
                                <w:br/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與家人闖關。</w:t>
                              </w:r>
                            </w:p>
                          </w:txbxContent>
                        </v:textbox>
                      </v:shape>
                      <v:shape id="文字方塊 39" o:spid="_x0000_s1035" type="#_x0000_t202" style="position:absolute;left:95;top:19812;width:14383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" fillcolor="window" strokeweight=".5pt">
                        <v:textbox>
                          <w:txbxContent>
                            <w:p w14:paraId="579B841A" w14:textId="77777777" w:rsidR="008F68D9" w:rsidRDefault="008F68D9" w:rsidP="008F68D9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親自向家人表達感謝之情。</w:t>
                              </w:r>
                            </w:p>
                          </w:txbxContent>
                        </v:textbox>
                      </v:shape>
                      <v:shape id="文字方塊 40" o:spid="_x0000_s1036" type="#_x0000_t202" style="position:absolute;left:17240;top:19716;width:14383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" fillcolor="window" strokeweight=".5pt">
                        <v:textbox>
                          <w:txbxContent>
                            <w:p w14:paraId="0CE4EBEC" w14:textId="77777777" w:rsidR="008F68D9" w:rsidRDefault="008F68D9" w:rsidP="008F68D9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回顧和家人進行哪些活動</w:t>
                              </w:r>
                              <w:r>
                                <w:rPr>
                                  <w:rFonts w:hint="eastAsia"/>
                                </w:rPr>
                                <w:t>。</w:t>
                              </w:r>
                            </w:p>
                            <w:p w14:paraId="453B7262" w14:textId="77777777" w:rsidR="008F68D9" w:rsidRDefault="008F68D9" w:rsidP="008F68D9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如何向家人表示感謝。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eastAsia="標楷體" w:hint="eastAsia"/>
                <w:b/>
                <w:noProof/>
              </w:rPr>
              <w:t>觀察</w:t>
            </w:r>
            <w:r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共作</w:t>
            </w:r>
            <w:r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討論</w:t>
            </w:r>
            <w:r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實踐</w:t>
            </w:r>
          </w:p>
          <w:p w14:paraId="4A141349" w14:textId="581900D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F34A1FF" w14:textId="7777777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37B99C" w14:textId="7777777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1D866D1" w14:textId="6789FB59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5ED5544" w14:textId="7777777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ECD690" w14:textId="7777777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4F02961" w14:textId="7777777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C704A9F" w14:textId="7777777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AEBB48A" w14:textId="533B1EC6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F79F8DC" w14:textId="31F068E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 xml:space="preserve">   </w:t>
            </w:r>
          </w:p>
          <w:p w14:paraId="454CEAF6" w14:textId="27D3079D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2DEAD72" w14:textId="277AB333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3B0AC3B" w14:textId="7F48C09E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CC27A7" w14:textId="7777777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21A11CC" w14:textId="77777777" w:rsidR="008F68D9" w:rsidRDefault="008F68D9" w:rsidP="008F68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0246A65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688" w:type="dxa"/>
            <w:gridSpan w:val="3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678CAB9" w14:textId="721EB308" w:rsidR="00616C2C" w:rsidRDefault="00616C2C" w:rsidP="00616C2C">
            <w:pPr>
              <w:ind w:left="233" w:hangingChars="97" w:hanging="233"/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  <w:t>1.</w:t>
            </w:r>
            <w:r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這節課和祖父母（家人）一起做了哪些活動？</w:t>
            </w:r>
          </w:p>
          <w:p w14:paraId="3305E430" w14:textId="5088115D" w:rsidR="00616C2C" w:rsidRDefault="00616C2C" w:rsidP="00616C2C">
            <w:pPr>
              <w:ind w:left="233" w:hangingChars="97" w:hanging="233"/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  <w:t>2.</w:t>
            </w:r>
            <w:r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有家人陪伴一起做活動的好處有哪些？</w:t>
            </w:r>
          </w:p>
          <w:p w14:paraId="0E026FF5" w14:textId="763F8F38" w:rsidR="007B5B43" w:rsidRPr="008E02AE" w:rsidRDefault="00616C2C" w:rsidP="008E02AE">
            <w:pPr>
              <w:ind w:left="233" w:hangingChars="97" w:hanging="233"/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</w:pPr>
            <w:r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  <w:t>3.請</w:t>
            </w:r>
            <w:r>
              <w:rPr>
                <w:rFonts w:ascii="標楷體" w:eastAsia="標楷體" w:hAnsi="標楷體" w:hint="eastAsia"/>
              </w:rPr>
              <w:t>回想</w:t>
            </w:r>
            <w:r w:rsidRPr="00616C2C"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長輩</w:t>
            </w:r>
            <w:r>
              <w:rPr>
                <w:rFonts w:ascii="標楷體" w:eastAsia="標楷體" w:hAnsi="標楷體" w:hint="eastAsia"/>
              </w:rPr>
              <w:t>/祖父母對自己的付出與疼愛有哪些?</w:t>
            </w:r>
            <w:r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我們可以怎麼感謝家人的陪伴？</w:t>
            </w:r>
          </w:p>
        </w:tc>
      </w:tr>
      <w:tr w:rsidR="00852347" w:rsidRPr="007218FB" w14:paraId="27750A26" w14:textId="77777777" w:rsidTr="002D50E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590" w:type="dxa"/>
            <w:gridSpan w:val="4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355B2A" w14:textId="51B279D0" w:rsidR="00E7070D" w:rsidRPr="00752E5B" w:rsidRDefault="00E7070D" w:rsidP="00E7070D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  <w:color w:val="0070C0"/>
              </w:rPr>
            </w:pPr>
            <w:r w:rsidRPr="00752E5B">
              <w:rPr>
                <w:rFonts w:eastAsia="標楷體" w:hAnsi="標楷體" w:hint="eastAsia"/>
                <w:noProof/>
                <w:color w:val="0070C0"/>
              </w:rPr>
              <w:t>【</w:t>
            </w:r>
            <w:r w:rsidR="00F64519" w:rsidRPr="00752E5B">
              <w:rPr>
                <w:rFonts w:eastAsia="標楷體" w:hAnsi="標楷體" w:hint="eastAsia"/>
                <w:noProof/>
                <w:color w:val="0070C0"/>
              </w:rPr>
              <w:t>家庭教育</w:t>
            </w:r>
            <w:r w:rsidRPr="00752E5B">
              <w:rPr>
                <w:rFonts w:eastAsia="標楷體" w:hAnsi="標楷體" w:hint="eastAsia"/>
                <w:noProof/>
                <w:color w:val="0070C0"/>
              </w:rPr>
              <w:t>】</w:t>
            </w:r>
          </w:p>
          <w:p w14:paraId="300E162A" w14:textId="76F704BD" w:rsidR="00852347" w:rsidRPr="00752E5B" w:rsidRDefault="00E7070D" w:rsidP="00E7070D">
            <w:pPr>
              <w:rPr>
                <w:rFonts w:ascii="標楷體" w:eastAsia="標楷體" w:hAnsi="標楷體"/>
                <w:color w:val="0070C0"/>
                <w:sz w:val="18"/>
                <w:szCs w:val="18"/>
              </w:rPr>
            </w:pPr>
            <w:r w:rsidRPr="00752E5B">
              <w:rPr>
                <w:rFonts w:ascii="標楷體" w:eastAsia="標楷體" w:hAnsi="標楷體" w:hint="eastAsia"/>
                <w:noProof/>
                <w:color w:val="0070C0"/>
              </w:rPr>
              <w:t>家</w:t>
            </w:r>
            <w:r w:rsidRPr="00752E5B">
              <w:rPr>
                <w:rFonts w:ascii="標楷體" w:eastAsia="標楷體" w:hAnsi="標楷體"/>
                <w:noProof/>
                <w:color w:val="0070C0"/>
              </w:rPr>
              <w:t>E7</w:t>
            </w:r>
            <w:r w:rsidRPr="00752E5B">
              <w:rPr>
                <w:rFonts w:ascii="標楷體" w:eastAsia="標楷體" w:hAnsi="標楷體" w:hint="eastAsia"/>
                <w:noProof/>
                <w:color w:val="0070C0"/>
              </w:rPr>
              <w:t>表達對家庭成員的關心與情感。</w:t>
            </w:r>
          </w:p>
        </w:tc>
      </w:tr>
      <w:tr w:rsidR="00852347" w:rsidRPr="007218FB" w14:paraId="207CDF3C" w14:textId="77777777" w:rsidTr="002D50E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590" w:type="dxa"/>
            <w:gridSpan w:val="4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543CAB90" w:rsidR="00852347" w:rsidRPr="00752E5B" w:rsidRDefault="00F64519" w:rsidP="00CF5B92">
            <w:pPr>
              <w:rPr>
                <w:rFonts w:ascii="標楷體" w:eastAsia="標楷體" w:hAnsi="標楷體"/>
                <w:color w:val="0070C0"/>
                <w:sz w:val="18"/>
                <w:szCs w:val="18"/>
              </w:rPr>
            </w:pPr>
            <w:r w:rsidRPr="00752E5B">
              <w:rPr>
                <w:rFonts w:ascii="標楷體" w:eastAsia="標楷體" w:hAnsi="標楷體"/>
                <w:noProof/>
                <w:color w:val="0070C0"/>
              </w:rPr>
              <w:t>第1節</w:t>
            </w:r>
          </w:p>
        </w:tc>
      </w:tr>
      <w:tr w:rsidR="000B18ED" w:rsidRPr="000B18ED" w14:paraId="66FABF65" w14:textId="77777777" w:rsidTr="002D50E5">
        <w:trPr>
          <w:trHeight w:val="616"/>
          <w:jc w:val="center"/>
        </w:trPr>
        <w:tc>
          <w:tcPr>
            <w:tcW w:w="2537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2D50E5">
        <w:trPr>
          <w:trHeight w:val="616"/>
          <w:jc w:val="center"/>
        </w:trPr>
        <w:tc>
          <w:tcPr>
            <w:tcW w:w="2537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3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6343AE70" w:rsidR="000B18ED" w:rsidRPr="000B18ED" w:rsidRDefault="002D50E5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簽到表、新生入學手冊、闖關器材</w:t>
            </w:r>
          </w:p>
        </w:tc>
      </w:tr>
      <w:tr w:rsidR="000B18ED" w:rsidRPr="000B18ED" w14:paraId="2F3C3ACF" w14:textId="77777777" w:rsidTr="002D50E5">
        <w:trPr>
          <w:trHeight w:val="70"/>
          <w:jc w:val="center"/>
        </w:trPr>
        <w:tc>
          <w:tcPr>
            <w:tcW w:w="1091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2D50E5">
        <w:trPr>
          <w:trHeight w:val="782"/>
          <w:jc w:val="center"/>
        </w:trPr>
        <w:tc>
          <w:tcPr>
            <w:tcW w:w="1091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F943BB7" w14:textId="77777777" w:rsidR="002D50E5" w:rsidRPr="002201D9" w:rsidRDefault="002D50E5" w:rsidP="002D50E5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2201D9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與長輩協力完成活動任務。</w:t>
            </w:r>
          </w:p>
          <w:p w14:paraId="34A8E7F9" w14:textId="14C3A0B8" w:rsidR="000B18ED" w:rsidRPr="000B18ED" w:rsidRDefault="002D50E5" w:rsidP="002D50E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2201D9">
              <w:rPr>
                <w:rFonts w:ascii="標楷體" w:eastAsia="標楷體" w:hAnsi="標楷體" w:cs="Arial Unicode MS"/>
                <w:color w:val="000000" w:themeColor="text1"/>
              </w:rPr>
              <w:t>2.</w:t>
            </w:r>
            <w:r w:rsidRPr="002201D9">
              <w:rPr>
                <w:rFonts w:ascii="標楷體" w:eastAsia="標楷體" w:hAnsi="標楷體" w:cs="Arial Unicode MS" w:hint="eastAsia"/>
                <w:color w:val="000000" w:themeColor="text1"/>
              </w:rPr>
              <w:t>對於長輩給予的疼愛及付出，能懂得感恩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280684" w:rsidRPr="000B18ED" w14:paraId="1CECD65F" w14:textId="77777777" w:rsidTr="002D50E5">
        <w:trPr>
          <w:trHeight w:val="347"/>
          <w:jc w:val="center"/>
        </w:trPr>
        <w:tc>
          <w:tcPr>
            <w:tcW w:w="1091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2D50E5">
        <w:trPr>
          <w:trHeight w:val="753"/>
          <w:jc w:val="center"/>
        </w:trPr>
        <w:tc>
          <w:tcPr>
            <w:tcW w:w="1091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C1B9948" w14:textId="6D6EE0EA" w:rsidR="002D50E5" w:rsidRDefault="002D50E5" w:rsidP="000B18ED">
            <w:pPr>
              <w:spacing w:line="259" w:lineRule="auto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>.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與長輩協力完成活動任務，並留下合影。</w:t>
            </w:r>
          </w:p>
          <w:p w14:paraId="074CB15E" w14:textId="508CE2C8" w:rsidR="00280684" w:rsidRPr="000B18ED" w:rsidRDefault="002D50E5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eastAsia="標楷體" w:hAnsi="標楷體"/>
                <w:noProof/>
              </w:rPr>
              <w:t>2.</w:t>
            </w:r>
            <w:r w:rsidR="004D7A79" w:rsidRPr="00B26B83">
              <w:rPr>
                <w:rFonts w:eastAsia="標楷體" w:hAnsi="標楷體" w:hint="eastAsia"/>
                <w:noProof/>
              </w:rPr>
              <w:t>學生體會</w:t>
            </w:r>
            <w:r w:rsidR="004D7A79">
              <w:rPr>
                <w:rFonts w:eastAsia="標楷體" w:hAnsi="標楷體" w:hint="eastAsia"/>
                <w:noProof/>
              </w:rPr>
              <w:t>長輩對自己疼愛及照顧，能懷有感恩之心，並於課堂發表</w:t>
            </w:r>
            <w:r>
              <w:rPr>
                <w:rFonts w:eastAsia="標楷體" w:hAnsi="標楷體" w:hint="eastAsia"/>
                <w:noProof/>
              </w:rPr>
              <w:t>如何感謝祖父母。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4D7A79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2F8B5D" w14:textId="14BF0811" w:rsidR="004D7A79" w:rsidRPr="00D27D8C" w:rsidRDefault="000D6D3E" w:rsidP="004D7A79">
            <w:pPr>
              <w:rPr>
                <w:rFonts w:ascii="標楷體" w:eastAsia="標楷體" w:hAnsi="標楷體"/>
                <w:b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6F0E68D2" w14:textId="2A3B30E6" w:rsidR="004D7A79" w:rsidRDefault="000D6D3E" w:rsidP="002D50E5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教師準備聯絡簿宣導資料</w:t>
            </w:r>
          </w:p>
          <w:p w14:paraId="781F9E8C" w14:textId="44E7DCDD" w:rsidR="000D6D3E" w:rsidRDefault="000D6D3E" w:rsidP="004D7A79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36E1AA42" w14:textId="77777777" w:rsidR="000D6D3E" w:rsidRPr="00D27D8C" w:rsidRDefault="000D6D3E" w:rsidP="000D6D3E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【</w:t>
            </w:r>
            <w:r w:rsidRPr="00D27D8C">
              <w:rPr>
                <w:rFonts w:ascii="標楷體" w:eastAsia="標楷體" w:hAnsi="標楷體" w:hint="eastAsia"/>
                <w:b/>
              </w:rPr>
              <w:t>準備活動</w:t>
            </w:r>
            <w:r>
              <w:rPr>
                <w:rFonts w:ascii="標楷體" w:eastAsia="標楷體" w:hAnsi="標楷體" w:hint="eastAsia"/>
                <w:b/>
              </w:rPr>
              <w:t>】</w:t>
            </w:r>
          </w:p>
          <w:p w14:paraId="0A4D751B" w14:textId="77777777" w:rsidR="000D6D3E" w:rsidRDefault="000D6D3E" w:rsidP="000D6D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引起動機</w:t>
            </w:r>
            <w:r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/>
              </w:rPr>
              <w:t>-</w:t>
            </w:r>
          </w:p>
          <w:p w14:paraId="355F735E" w14:textId="6B5F77C5" w:rsidR="00CF2C4B" w:rsidRDefault="00CF2C4B" w:rsidP="000D6D3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教師說明闖關方式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6D83268" w14:textId="0B989DC4" w:rsidR="004D7A79" w:rsidRPr="00D27D8C" w:rsidRDefault="00CF2C4B" w:rsidP="004D7A7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【</w:t>
            </w:r>
            <w:r w:rsidR="004D7A79" w:rsidRPr="00D27D8C">
              <w:rPr>
                <w:rFonts w:ascii="標楷體" w:eastAsia="標楷體" w:hAnsi="標楷體" w:hint="eastAsia"/>
                <w:b/>
              </w:rPr>
              <w:t>發展活動</w:t>
            </w:r>
            <w:r>
              <w:rPr>
                <w:rFonts w:ascii="標楷體" w:eastAsia="標楷體" w:hAnsi="標楷體" w:hint="eastAsia"/>
                <w:b/>
              </w:rPr>
              <w:t>】</w:t>
            </w:r>
          </w:p>
          <w:p w14:paraId="1FEC29A7" w14:textId="2A2952C0" w:rsidR="00CF2C4B" w:rsidRPr="00CF2C4B" w:rsidRDefault="00CF2C4B" w:rsidP="00CF2C4B">
            <w:pPr>
              <w:pStyle w:val="a4"/>
              <w:numPr>
                <w:ilvl w:val="0"/>
                <w:numId w:val="20"/>
              </w:numPr>
              <w:snapToGrid w:val="0"/>
              <w:spacing w:line="240" w:lineRule="atLeast"/>
              <w:ind w:leftChars="0"/>
              <w:rPr>
                <w:rFonts w:ascii="標楷體" w:eastAsia="標楷體" w:hAnsi="標楷體"/>
                <w:color w:val="000000"/>
              </w:rPr>
            </w:pPr>
            <w:r w:rsidRPr="00CF2C4B">
              <w:rPr>
                <w:rFonts w:ascii="標楷體" w:eastAsia="標楷體" w:hAnsi="標楷體" w:hint="eastAsia"/>
                <w:color w:val="000000"/>
              </w:rPr>
              <w:t>學生和祖父母到川堂合照領禮物。</w:t>
            </w:r>
          </w:p>
          <w:p w14:paraId="5A5280F0" w14:textId="79EF95A2" w:rsidR="00CF2C4B" w:rsidRPr="00CF2C4B" w:rsidRDefault="00CF2C4B" w:rsidP="00CF2C4B">
            <w:pPr>
              <w:pStyle w:val="a4"/>
              <w:numPr>
                <w:ilvl w:val="0"/>
                <w:numId w:val="20"/>
              </w:numPr>
              <w:snapToGrid w:val="0"/>
              <w:spacing w:line="240" w:lineRule="atLeast"/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學生與祖父母和家長一起到綜合球場進行</w:t>
            </w:r>
            <w:r w:rsidRPr="006A71DA">
              <w:rPr>
                <w:rFonts w:ascii="標楷體" w:eastAsia="標楷體" w:hAnsi="標楷體" w:hint="eastAsia"/>
                <w:color w:val="000000"/>
              </w:rPr>
              <w:t>迎新</w:t>
            </w:r>
            <w:r>
              <w:rPr>
                <w:rFonts w:ascii="標楷體" w:eastAsia="標楷體" w:hAnsi="標楷體" w:hint="eastAsia"/>
                <w:color w:val="000000"/>
              </w:rPr>
              <w:t>闖關活動。</w:t>
            </w:r>
          </w:p>
          <w:p w14:paraId="12B54462" w14:textId="7B05F3CC" w:rsidR="00CF2C4B" w:rsidRPr="00CF2C4B" w:rsidRDefault="00CF2C4B" w:rsidP="00CF2C4B">
            <w:pPr>
              <w:snapToGrid w:val="0"/>
              <w:spacing w:line="24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</w:t>
            </w:r>
            <w:r w:rsidRPr="006A71DA">
              <w:rPr>
                <w:rFonts w:ascii="標楷體" w:eastAsia="標楷體" w:hAnsi="標楷體" w:hint="eastAsia"/>
                <w:color w:val="000000"/>
              </w:rPr>
              <w:t>.</w:t>
            </w:r>
            <w:r w:rsidRPr="006A71DA">
              <w:rPr>
                <w:rFonts w:ascii="標楷體" w:eastAsia="標楷體" w:hAnsi="標楷體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回到教室後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>
              <w:rPr>
                <w:rFonts w:ascii="標楷體" w:eastAsia="標楷體" w:hAnsi="標楷體" w:hint="eastAsia"/>
              </w:rPr>
              <w:t>教師利用聯絡簿處室宣導Q</w:t>
            </w:r>
            <w:r w:rsidR="008427BC">
              <w:rPr>
                <w:rFonts w:ascii="標楷體" w:eastAsia="標楷體" w:hAnsi="標楷體"/>
              </w:rPr>
              <w:t>R</w:t>
            </w:r>
            <w:r>
              <w:rPr>
                <w:rFonts w:ascii="標楷體" w:eastAsia="標楷體" w:hAnsi="標楷體"/>
              </w:rPr>
              <w:t>-C</w:t>
            </w:r>
            <w:r w:rsidR="008427BC">
              <w:rPr>
                <w:rFonts w:ascii="標楷體" w:eastAsia="標楷體" w:hAnsi="標楷體" w:hint="eastAsia"/>
              </w:rPr>
              <w:t>O</w:t>
            </w:r>
            <w:r>
              <w:rPr>
                <w:rFonts w:ascii="標楷體" w:eastAsia="標楷體" w:hAnsi="標楷體"/>
              </w:rPr>
              <w:t>RD</w:t>
            </w:r>
            <w:r>
              <w:rPr>
                <w:rFonts w:ascii="標楷體" w:eastAsia="標楷體" w:hAnsi="標楷體" w:hint="eastAsia"/>
              </w:rPr>
              <w:t>的資料說明祖父母節的由來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>
              <w:rPr>
                <w:rFonts w:ascii="標楷體" w:eastAsia="標楷體" w:hAnsi="標楷體"/>
                <w:color w:val="000000"/>
              </w:rPr>
              <w:t>並引導學生討論</w:t>
            </w:r>
            <w:r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4F0D2B88" w14:textId="1DE0D609" w:rsidR="00CF2C4B" w:rsidRDefault="00CF2C4B" w:rsidP="00CF2C4B">
            <w:pPr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(</w:t>
            </w:r>
            <w:r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  <w:t>1)</w:t>
            </w:r>
            <w:r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這節課和祖父母（家人）一起做了哪些活動？</w:t>
            </w:r>
          </w:p>
          <w:p w14:paraId="474BE8A2" w14:textId="77777777" w:rsidR="00CF2C4B" w:rsidRDefault="00CF2C4B" w:rsidP="00CF2C4B">
            <w:pPr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(</w:t>
            </w:r>
            <w:r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  <w:t>2)</w:t>
            </w:r>
            <w:r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有家人陪伴一起做活動的好處有哪些？</w:t>
            </w:r>
          </w:p>
          <w:p w14:paraId="058B523C" w14:textId="62505AC4" w:rsidR="004D7A79" w:rsidRPr="00CF2C4B" w:rsidRDefault="00CF2C4B" w:rsidP="004D7A79">
            <w:pPr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(</w:t>
            </w:r>
            <w:r>
              <w:rPr>
                <w:rFonts w:ascii="標楷體" w:eastAsia="標楷體" w:hAnsi="標楷體" w:cs="Arial"/>
                <w:color w:val="000000" w:themeColor="text1"/>
                <w:shd w:val="clear" w:color="auto" w:fill="FFFFFF"/>
              </w:rPr>
              <w:t>3)請</w:t>
            </w:r>
            <w:r>
              <w:rPr>
                <w:rFonts w:ascii="標楷體" w:eastAsia="標楷體" w:hAnsi="標楷體" w:hint="eastAsia"/>
              </w:rPr>
              <w:t>回想長輩/祖父母對自己的付出與疼愛有哪些?</w:t>
            </w:r>
            <w:r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我們可以怎麼感謝家人的陪伴？</w:t>
            </w:r>
          </w:p>
          <w:p w14:paraId="5EA4BA64" w14:textId="687D89FE" w:rsidR="004D7A79" w:rsidRDefault="00CF2C4B" w:rsidP="004D7A79">
            <w:pPr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/>
              </w:rPr>
              <w:t>4</w:t>
            </w:r>
            <w:r w:rsidR="004D7A79">
              <w:rPr>
                <w:rFonts w:ascii="標楷體" w:eastAsia="標楷體" w:hAnsi="標楷體" w:hint="eastAsia"/>
              </w:rPr>
              <w:t>.</w:t>
            </w:r>
            <w:r w:rsidR="004D7A79">
              <w:rPr>
                <w:rFonts w:ascii="標楷體" w:eastAsia="標楷體" w:hAnsi="標楷體"/>
              </w:rPr>
              <w:t>教師總結：「家有一老，如有一寶」，對長輩要懂得關懷，能敬老尊老，並有飲水思源的孝心。</w:t>
            </w:r>
            <w:r w:rsidR="004D7A79">
              <w:rPr>
                <w:rFonts w:ascii="標楷體" w:eastAsia="標楷體" w:hAnsi="標楷體" w:cs="Arial"/>
                <w:shd w:val="clear" w:color="auto" w:fill="FFFFFF"/>
              </w:rPr>
              <w:t xml:space="preserve"> </w:t>
            </w:r>
          </w:p>
          <w:p w14:paraId="708F7AD2" w14:textId="1D51C98D" w:rsidR="004D7A79" w:rsidRPr="00D27D8C" w:rsidRDefault="00C55A9C" w:rsidP="004D7A79">
            <w:pPr>
              <w:spacing w:line="44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【</w:t>
            </w:r>
            <w:r w:rsidR="004D7A79" w:rsidRPr="00D27D8C">
              <w:rPr>
                <w:rFonts w:ascii="標楷體" w:eastAsia="標楷體" w:hAnsi="標楷體" w:hint="eastAsia"/>
                <w:b/>
              </w:rPr>
              <w:t>綜合活動</w:t>
            </w:r>
            <w:r>
              <w:rPr>
                <w:rFonts w:ascii="標楷體" w:eastAsia="標楷體" w:hAnsi="標楷體" w:hint="eastAsia"/>
                <w:b/>
              </w:rPr>
              <w:t>】</w:t>
            </w:r>
          </w:p>
          <w:p w14:paraId="304B012F" w14:textId="589D0DD3" w:rsidR="002D50E5" w:rsidRDefault="004D7A79" w:rsidP="002D50E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CF2C4B">
              <w:rPr>
                <w:rFonts w:ascii="標楷體" w:eastAsia="標楷體" w:hAnsi="標楷體"/>
              </w:rPr>
              <w:t>.教師請學生回家實踐對長輩與祖父母的感恩行動</w:t>
            </w:r>
            <w:r w:rsidR="00CF2C4B">
              <w:rPr>
                <w:rFonts w:ascii="標楷體" w:eastAsia="標楷體" w:hAnsi="標楷體" w:hint="eastAsia"/>
              </w:rPr>
              <w:t>。</w:t>
            </w:r>
          </w:p>
          <w:p w14:paraId="5DF5C2C0" w14:textId="584027FD" w:rsidR="004D7A79" w:rsidRPr="00280684" w:rsidRDefault="004D7A79" w:rsidP="00C55A9C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BECD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3BE98B93" w14:textId="46826775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13C7E0C1" w14:textId="7605F924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5E33E0A6" w14:textId="073E22D7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75CB401C" w14:textId="1C284E57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51522EA7" w14:textId="77777777" w:rsidR="00CF2C4B" w:rsidRPr="00ED2A8A" w:rsidRDefault="00CF2C4B" w:rsidP="004D7A79">
            <w:pPr>
              <w:rPr>
                <w:rFonts w:ascii="標楷體" w:eastAsia="標楷體" w:hAnsi="標楷體"/>
              </w:rPr>
            </w:pPr>
          </w:p>
          <w:p w14:paraId="099C5CB9" w14:textId="723F4120" w:rsidR="004D7A79" w:rsidRPr="00ED2A8A" w:rsidRDefault="00CF2C4B" w:rsidP="004D7A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  <w:p w14:paraId="4E9DE246" w14:textId="7832CA48" w:rsidR="004D7A79" w:rsidRDefault="004D7A79" w:rsidP="004D7A79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4F8733ED" w14:textId="10DFEA09" w:rsidR="00CF2C4B" w:rsidRDefault="00CF2C4B" w:rsidP="004D7A79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79221410" w14:textId="77777777" w:rsidR="00CF2C4B" w:rsidRDefault="00CF2C4B" w:rsidP="004D7A79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9FE72B2" w14:textId="77777777" w:rsidR="004D7A79" w:rsidRDefault="004D7A79" w:rsidP="004D7A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</w:p>
          <w:p w14:paraId="5182D348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22F048F9" w14:textId="77777777" w:rsidR="004D7A79" w:rsidRDefault="004D7A79" w:rsidP="004D7A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  <w:p w14:paraId="772C4DCC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79B1870A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2A967542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691D2ABC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50343530" w14:textId="77777777" w:rsidR="004D7A79" w:rsidRPr="000B18ED" w:rsidRDefault="004D7A79" w:rsidP="004D7A79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EFD4C42" w14:textId="77777777" w:rsidR="004D7A79" w:rsidRPr="00ED2A8A" w:rsidRDefault="004D7A79" w:rsidP="004D7A79">
            <w:pPr>
              <w:rPr>
                <w:rFonts w:ascii="標楷體" w:eastAsia="標楷體" w:hAnsi="標楷體"/>
              </w:rPr>
            </w:pPr>
          </w:p>
          <w:p w14:paraId="76635145" w14:textId="1167603F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45E3FDEB" w14:textId="56910094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13D0104D" w14:textId="300E07FB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2554EFE4" w14:textId="7FB24DA0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7658EDA1" w14:textId="77777777" w:rsidR="00CF2C4B" w:rsidRDefault="00CF2C4B" w:rsidP="004D7A79">
            <w:pPr>
              <w:rPr>
                <w:rFonts w:ascii="標楷體" w:eastAsia="標楷體" w:hAnsi="標楷體"/>
              </w:rPr>
            </w:pPr>
          </w:p>
          <w:p w14:paraId="5B31C757" w14:textId="77777777" w:rsidR="004D7A79" w:rsidRDefault="004D7A79" w:rsidP="004D7A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聯絡簿</w:t>
            </w:r>
          </w:p>
          <w:p w14:paraId="1FB93770" w14:textId="0E2CCF76" w:rsidR="004D7A79" w:rsidRDefault="00CF2C4B" w:rsidP="004D7A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闖關道具</w:t>
            </w:r>
          </w:p>
          <w:p w14:paraId="1F908D92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0793D144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5AD80C0C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2D530951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659943E9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43CF3988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7FDEE1DB" w14:textId="77777777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0C8C9392" w14:textId="77777777" w:rsidR="004D7A79" w:rsidRPr="000B18ED" w:rsidRDefault="004D7A79" w:rsidP="004D7A7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48B8B64" w14:textId="4F3924A6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5E3FC84C" w14:textId="4FF3FD33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5E457574" w14:textId="29B7BA82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087ADF20" w14:textId="6CCE968E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4C72ADD0" w14:textId="77777777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7AE715C5" w14:textId="11ECCCD3" w:rsidR="004D7A79" w:rsidRDefault="004D7A79" w:rsidP="004D7A79">
            <w:pPr>
              <w:rPr>
                <w:rFonts w:ascii="標楷體" w:eastAsia="標楷體" w:hAnsi="標楷體"/>
              </w:rPr>
            </w:pPr>
          </w:p>
          <w:p w14:paraId="2D3EA6C1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57900AA9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4BF5D959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4FC3FFF1" w14:textId="7CC0D979" w:rsidR="008427BC" w:rsidRDefault="00D62090" w:rsidP="004D7A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行為觀察</w:t>
            </w:r>
          </w:p>
          <w:p w14:paraId="3D97425C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0D2E920C" w14:textId="41A05E5D" w:rsidR="004D7A79" w:rsidRDefault="008427BC" w:rsidP="004D7A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聽力與口語溝通</w:t>
            </w:r>
          </w:p>
          <w:p w14:paraId="43AC7D55" w14:textId="7672009E" w:rsidR="000D6D3E" w:rsidRDefault="000D6D3E" w:rsidP="004D7A79">
            <w:pPr>
              <w:rPr>
                <w:rFonts w:ascii="標楷體" w:eastAsia="標楷體" w:hAnsi="標楷體"/>
              </w:rPr>
            </w:pPr>
          </w:p>
          <w:p w14:paraId="0E8E9494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0EE6A9E4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4210452D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053AB5C7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385C5262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48D15131" w14:textId="77777777" w:rsidR="008427BC" w:rsidRDefault="008427BC" w:rsidP="004D7A79">
            <w:pPr>
              <w:rPr>
                <w:rFonts w:ascii="標楷體" w:eastAsia="標楷體" w:hAnsi="標楷體"/>
              </w:rPr>
            </w:pPr>
          </w:p>
          <w:p w14:paraId="678DDABF" w14:textId="14A52D21" w:rsidR="004D7A79" w:rsidRPr="000B18ED" w:rsidRDefault="008427BC" w:rsidP="008427BC">
            <w:pPr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實際操作</w:t>
            </w:r>
          </w:p>
        </w:tc>
      </w:tr>
    </w:tbl>
    <w:p w14:paraId="1034935B" w14:textId="4CBA2AF7" w:rsidR="00BC06A2" w:rsidRPr="00BC06A2" w:rsidRDefault="00052E90" w:rsidP="00DC618D">
      <w:pPr>
        <w:spacing w:beforeLines="100" w:before="360"/>
        <w:jc w:val="center"/>
        <w:rPr>
          <w:rFonts w:ascii="王漢宗特明體一標準" w:eastAsia="王漢宗特明體一標準" w:hAnsi="微軟正黑體"/>
          <w:b/>
          <w:color w:val="FF0000"/>
          <w:sz w:val="28"/>
          <w:szCs w:val="28"/>
        </w:rPr>
      </w:pPr>
      <w:r w:rsidRPr="00BF5850">
        <w:rPr>
          <w:rFonts w:ascii="王漢宗特明體一標準" w:eastAsia="王漢宗特明體一標準" w:hint="eastAsia"/>
          <w:sz w:val="40"/>
        </w:rPr>
        <w:lastRenderedPageBreak/>
        <w:t>評量規準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778"/>
        <w:gridCol w:w="2778"/>
        <w:gridCol w:w="2778"/>
      </w:tblGrid>
      <w:tr w:rsidR="008E02AE" w:rsidRPr="00317354" w14:paraId="52638475" w14:textId="77777777" w:rsidTr="004754D4">
        <w:trPr>
          <w:trHeight w:val="356"/>
          <w:jc w:val="center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622ACB52" w14:textId="77777777" w:rsidR="008E02AE" w:rsidRPr="001169A5" w:rsidRDefault="008E02AE" w:rsidP="004754D4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1EC6F9A2" w14:textId="77777777" w:rsidR="008E02AE" w:rsidRPr="001169A5" w:rsidRDefault="008E02AE" w:rsidP="004754D4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8E02AE" w:rsidRPr="00317354" w14:paraId="68E96976" w14:textId="77777777" w:rsidTr="004754D4">
        <w:trPr>
          <w:trHeight w:val="640"/>
          <w:jc w:val="center"/>
        </w:trPr>
        <w:tc>
          <w:tcPr>
            <w:tcW w:w="2122" w:type="dxa"/>
            <w:vMerge/>
            <w:tcBorders>
              <w:tl2br w:val="nil"/>
            </w:tcBorders>
            <w:vAlign w:val="center"/>
          </w:tcPr>
          <w:p w14:paraId="4EDD56B8" w14:textId="77777777" w:rsidR="008E02AE" w:rsidRPr="001169A5" w:rsidRDefault="008E02AE" w:rsidP="004754D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778" w:type="dxa"/>
            <w:vAlign w:val="center"/>
          </w:tcPr>
          <w:p w14:paraId="1C549EFF" w14:textId="77777777" w:rsidR="008E02AE" w:rsidRPr="001169A5" w:rsidRDefault="008E02AE" w:rsidP="004754D4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778" w:type="dxa"/>
            <w:vAlign w:val="center"/>
          </w:tcPr>
          <w:p w14:paraId="7564616B" w14:textId="77777777" w:rsidR="008E02AE" w:rsidRPr="001169A5" w:rsidRDefault="008E02AE" w:rsidP="004754D4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778" w:type="dxa"/>
            <w:vAlign w:val="center"/>
          </w:tcPr>
          <w:p w14:paraId="26FA3C56" w14:textId="77777777" w:rsidR="008E02AE" w:rsidRPr="001169A5" w:rsidRDefault="008E02AE" w:rsidP="004754D4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8E02AE" w14:paraId="26EEFEEE" w14:textId="77777777" w:rsidTr="004754D4">
        <w:trPr>
          <w:trHeight w:val="852"/>
          <w:jc w:val="center"/>
        </w:trPr>
        <w:tc>
          <w:tcPr>
            <w:tcW w:w="2122" w:type="dxa"/>
            <w:vAlign w:val="center"/>
          </w:tcPr>
          <w:p w14:paraId="5D7FB2E0" w14:textId="77777777" w:rsidR="008E02AE" w:rsidRPr="003D4A4B" w:rsidRDefault="008E02AE" w:rsidP="004754D4">
            <w:pPr>
              <w:spacing w:line="259" w:lineRule="auto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3D4A4B">
              <w:rPr>
                <w:rFonts w:ascii="標楷體" w:eastAsia="標楷體" w:hAnsi="標楷體" w:hint="eastAsia"/>
                <w:bCs/>
                <w:szCs w:val="24"/>
              </w:rPr>
              <w:t>言行實踐</w:t>
            </w:r>
          </w:p>
        </w:tc>
        <w:tc>
          <w:tcPr>
            <w:tcW w:w="2778" w:type="dxa"/>
          </w:tcPr>
          <w:p w14:paraId="06FE2182" w14:textId="5AF1EF61" w:rsidR="008E02AE" w:rsidRPr="009A673C" w:rsidRDefault="008E02AE" w:rsidP="004754D4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能主動展現對祖父母的感恩行動，並說出感謝祖父母與家人的</w:t>
            </w:r>
            <w:r w:rsidR="00052E90">
              <w:rPr>
                <w:rFonts w:ascii="標楷體" w:eastAsia="標楷體" w:hAnsi="標楷體" w:hint="eastAsia"/>
                <w:bCs/>
                <w:szCs w:val="24"/>
              </w:rPr>
              <w:t>語句</w:t>
            </w:r>
            <w:r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</w:tc>
        <w:tc>
          <w:tcPr>
            <w:tcW w:w="2778" w:type="dxa"/>
          </w:tcPr>
          <w:p w14:paraId="5E581B71" w14:textId="24E6A7A0" w:rsidR="008E02AE" w:rsidRPr="009A673C" w:rsidRDefault="00052E90" w:rsidP="004754D4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在引導下，能展現對祖父母的感恩行動，並說出感謝祖父母與家人的語詞。</w:t>
            </w:r>
          </w:p>
        </w:tc>
        <w:tc>
          <w:tcPr>
            <w:tcW w:w="2778" w:type="dxa"/>
          </w:tcPr>
          <w:p w14:paraId="7521A620" w14:textId="7E62888F" w:rsidR="008E02AE" w:rsidRPr="009A673C" w:rsidRDefault="00052E90" w:rsidP="004754D4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無法做出對祖父母的感恩行動，或說不出感謝祖父母的話語</w:t>
            </w:r>
            <w:r w:rsidR="008E02AE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</w:tc>
      </w:tr>
    </w:tbl>
    <w:p w14:paraId="2216CA30" w14:textId="6F6C4941" w:rsidR="00BC06A2" w:rsidRPr="008E02AE" w:rsidRDefault="00BC06A2" w:rsidP="00C82267"/>
    <w:sectPr w:rsidR="00BC06A2" w:rsidRPr="008E02A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B05BB" w14:textId="77777777" w:rsidR="000B2183" w:rsidRDefault="000B2183" w:rsidP="00194982">
      <w:r>
        <w:separator/>
      </w:r>
    </w:p>
  </w:endnote>
  <w:endnote w:type="continuationSeparator" w:id="0">
    <w:p w14:paraId="58B18FCF" w14:textId="77777777" w:rsidR="000B2183" w:rsidRDefault="000B2183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王漢宗特明體一標準">
    <w:altName w:val="Arial Unicode MS"/>
    <w:charset w:val="80"/>
    <w:family w:val="auto"/>
    <w:pitch w:val="fixed"/>
    <w:sig w:usb0="00000000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5BBF" w14:textId="77777777" w:rsidR="000B2183" w:rsidRDefault="000B2183" w:rsidP="00194982">
      <w:r>
        <w:separator/>
      </w:r>
    </w:p>
  </w:footnote>
  <w:footnote w:type="continuationSeparator" w:id="0">
    <w:p w14:paraId="01293451" w14:textId="77777777" w:rsidR="000B2183" w:rsidRDefault="000B2183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870A2"/>
    <w:multiLevelType w:val="hybridMultilevel"/>
    <w:tmpl w:val="E710139A"/>
    <w:lvl w:ilvl="0" w:tplc="30220AF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417284574">
    <w:abstractNumId w:val="13"/>
  </w:num>
  <w:num w:numId="2" w16cid:durableId="611941192">
    <w:abstractNumId w:val="19"/>
  </w:num>
  <w:num w:numId="3" w16cid:durableId="1445804206">
    <w:abstractNumId w:val="1"/>
  </w:num>
  <w:num w:numId="4" w16cid:durableId="911430061">
    <w:abstractNumId w:val="0"/>
  </w:num>
  <w:num w:numId="5" w16cid:durableId="1372269099">
    <w:abstractNumId w:val="5"/>
  </w:num>
  <w:num w:numId="6" w16cid:durableId="2111898260">
    <w:abstractNumId w:val="4"/>
  </w:num>
  <w:num w:numId="7" w16cid:durableId="337852890">
    <w:abstractNumId w:val="18"/>
  </w:num>
  <w:num w:numId="8" w16cid:durableId="1176189767">
    <w:abstractNumId w:val="10"/>
  </w:num>
  <w:num w:numId="9" w16cid:durableId="373971607">
    <w:abstractNumId w:val="9"/>
  </w:num>
  <w:num w:numId="10" w16cid:durableId="2141681152">
    <w:abstractNumId w:val="2"/>
  </w:num>
  <w:num w:numId="11" w16cid:durableId="1465149626">
    <w:abstractNumId w:val="15"/>
  </w:num>
  <w:num w:numId="12" w16cid:durableId="1652515720">
    <w:abstractNumId w:val="8"/>
  </w:num>
  <w:num w:numId="13" w16cid:durableId="1363745444">
    <w:abstractNumId w:val="14"/>
  </w:num>
  <w:num w:numId="14" w16cid:durableId="1652950672">
    <w:abstractNumId w:val="16"/>
  </w:num>
  <w:num w:numId="15" w16cid:durableId="329795798">
    <w:abstractNumId w:val="11"/>
  </w:num>
  <w:num w:numId="16" w16cid:durableId="122038003">
    <w:abstractNumId w:val="12"/>
  </w:num>
  <w:num w:numId="17" w16cid:durableId="1567690940">
    <w:abstractNumId w:val="6"/>
  </w:num>
  <w:num w:numId="18" w16cid:durableId="1022821140">
    <w:abstractNumId w:val="17"/>
  </w:num>
  <w:num w:numId="19" w16cid:durableId="1398014955">
    <w:abstractNumId w:val="7"/>
  </w:num>
  <w:num w:numId="20" w16cid:durableId="1659723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9C"/>
    <w:rsid w:val="00013D2A"/>
    <w:rsid w:val="0001459C"/>
    <w:rsid w:val="0003416E"/>
    <w:rsid w:val="00047C21"/>
    <w:rsid w:val="00052E90"/>
    <w:rsid w:val="00071F6E"/>
    <w:rsid w:val="000A4CCE"/>
    <w:rsid w:val="000A678F"/>
    <w:rsid w:val="000B1182"/>
    <w:rsid w:val="000B18ED"/>
    <w:rsid w:val="000B2183"/>
    <w:rsid w:val="000B230F"/>
    <w:rsid w:val="000C01CA"/>
    <w:rsid w:val="000D4546"/>
    <w:rsid w:val="000D6D3E"/>
    <w:rsid w:val="00150A98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D50E5"/>
    <w:rsid w:val="00301E9D"/>
    <w:rsid w:val="003021DB"/>
    <w:rsid w:val="00307F40"/>
    <w:rsid w:val="00334375"/>
    <w:rsid w:val="00342F49"/>
    <w:rsid w:val="00351B3B"/>
    <w:rsid w:val="00382C9C"/>
    <w:rsid w:val="003D7E0F"/>
    <w:rsid w:val="004078FC"/>
    <w:rsid w:val="0041765C"/>
    <w:rsid w:val="0042710B"/>
    <w:rsid w:val="00460ED0"/>
    <w:rsid w:val="004C2E2A"/>
    <w:rsid w:val="004D7A79"/>
    <w:rsid w:val="004F149D"/>
    <w:rsid w:val="00501241"/>
    <w:rsid w:val="00541598"/>
    <w:rsid w:val="005511C0"/>
    <w:rsid w:val="005734D8"/>
    <w:rsid w:val="00585F6D"/>
    <w:rsid w:val="005874B4"/>
    <w:rsid w:val="00595BCB"/>
    <w:rsid w:val="005A5176"/>
    <w:rsid w:val="005A6D5A"/>
    <w:rsid w:val="005D022B"/>
    <w:rsid w:val="006151FB"/>
    <w:rsid w:val="00616C2C"/>
    <w:rsid w:val="006400E9"/>
    <w:rsid w:val="00653553"/>
    <w:rsid w:val="00664922"/>
    <w:rsid w:val="0069608D"/>
    <w:rsid w:val="006B5CD2"/>
    <w:rsid w:val="006D37C4"/>
    <w:rsid w:val="006E4F59"/>
    <w:rsid w:val="00741797"/>
    <w:rsid w:val="0074346E"/>
    <w:rsid w:val="00752E5B"/>
    <w:rsid w:val="00776FC3"/>
    <w:rsid w:val="007914A7"/>
    <w:rsid w:val="007A5222"/>
    <w:rsid w:val="007B5B43"/>
    <w:rsid w:val="007C785D"/>
    <w:rsid w:val="007D6100"/>
    <w:rsid w:val="007E51FF"/>
    <w:rsid w:val="00802695"/>
    <w:rsid w:val="008138D9"/>
    <w:rsid w:val="00835A9D"/>
    <w:rsid w:val="008427BC"/>
    <w:rsid w:val="00852347"/>
    <w:rsid w:val="0086136E"/>
    <w:rsid w:val="00865B7D"/>
    <w:rsid w:val="00886071"/>
    <w:rsid w:val="008907A3"/>
    <w:rsid w:val="00892834"/>
    <w:rsid w:val="008E02AE"/>
    <w:rsid w:val="008E3078"/>
    <w:rsid w:val="008F68D9"/>
    <w:rsid w:val="009035A1"/>
    <w:rsid w:val="00917D99"/>
    <w:rsid w:val="0092378A"/>
    <w:rsid w:val="00990380"/>
    <w:rsid w:val="00992AC7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0D15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D7DB0"/>
    <w:rsid w:val="00BE6F06"/>
    <w:rsid w:val="00BF48CE"/>
    <w:rsid w:val="00C05202"/>
    <w:rsid w:val="00C05718"/>
    <w:rsid w:val="00C211BC"/>
    <w:rsid w:val="00C55A9C"/>
    <w:rsid w:val="00C565D6"/>
    <w:rsid w:val="00C82267"/>
    <w:rsid w:val="00C823C8"/>
    <w:rsid w:val="00CC181E"/>
    <w:rsid w:val="00CD56EF"/>
    <w:rsid w:val="00CF2C4B"/>
    <w:rsid w:val="00D24B7E"/>
    <w:rsid w:val="00D3627C"/>
    <w:rsid w:val="00D41FCD"/>
    <w:rsid w:val="00D43C4B"/>
    <w:rsid w:val="00D465BC"/>
    <w:rsid w:val="00D54FA0"/>
    <w:rsid w:val="00D62090"/>
    <w:rsid w:val="00D63116"/>
    <w:rsid w:val="00D672D0"/>
    <w:rsid w:val="00D70BEF"/>
    <w:rsid w:val="00D863CE"/>
    <w:rsid w:val="00D92573"/>
    <w:rsid w:val="00DA2AD9"/>
    <w:rsid w:val="00DC618D"/>
    <w:rsid w:val="00DE6F4C"/>
    <w:rsid w:val="00DF0046"/>
    <w:rsid w:val="00E51BF4"/>
    <w:rsid w:val="00E7070D"/>
    <w:rsid w:val="00E72D2B"/>
    <w:rsid w:val="00E72DEC"/>
    <w:rsid w:val="00E737B3"/>
    <w:rsid w:val="00E85A13"/>
    <w:rsid w:val="00EA6631"/>
    <w:rsid w:val="00EB2C06"/>
    <w:rsid w:val="00EB2D40"/>
    <w:rsid w:val="00ED2A56"/>
    <w:rsid w:val="00EE7906"/>
    <w:rsid w:val="00F059A4"/>
    <w:rsid w:val="00F27552"/>
    <w:rsid w:val="00F45135"/>
    <w:rsid w:val="00F64519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499F7B67-2CCF-4A05-B3B2-E9852F25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user'</cp:lastModifiedBy>
  <cp:revision>2</cp:revision>
  <cp:lastPrinted>2020-11-02T08:40:00Z</cp:lastPrinted>
  <dcterms:created xsi:type="dcterms:W3CDTF">2025-05-29T07:36:00Z</dcterms:created>
  <dcterms:modified xsi:type="dcterms:W3CDTF">2025-05-29T07:36:00Z</dcterms:modified>
</cp:coreProperties>
</file>