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57EF3" w14:textId="77777777" w:rsidR="00167F3A" w:rsidRPr="00B26629" w:rsidRDefault="00167F3A" w:rsidP="008D2E3D">
      <w:pPr>
        <w:autoSpaceDN/>
        <w:textAlignment w:val="auto"/>
      </w:pPr>
    </w:p>
    <w:p w14:paraId="549411C2" w14:textId="4807901C"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C00A7E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下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C00A7E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A6318D" w14:paraId="3216D324" w14:textId="77777777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2561" w14:textId="77777777" w:rsidR="00167F3A" w:rsidRPr="00A6318D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D547" w14:textId="77777777" w:rsidR="00167F3A" w:rsidRPr="00A6318D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D2DF" w14:textId="77777777" w:rsidR="00167F3A" w:rsidRPr="00A6318D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/>
              </w:rPr>
              <w:t>對應領域</w:t>
            </w:r>
          </w:p>
          <w:p w14:paraId="041872D5" w14:textId="77777777" w:rsidR="00167F3A" w:rsidRPr="00A6318D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033C" w14:textId="77777777" w:rsidR="00167F3A" w:rsidRPr="00A6318D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AF4ED" w14:textId="77777777" w:rsidR="00167F3A" w:rsidRPr="00A6318D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2A06" w14:textId="77777777" w:rsidR="00167F3A" w:rsidRPr="00A6318D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000AB" w14:textId="77777777" w:rsidR="00167F3A" w:rsidRPr="00A6318D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68DD1" w14:textId="77777777" w:rsidR="00167F3A" w:rsidRPr="00A6318D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/>
              </w:rPr>
              <w:t>跨領域統整或</w:t>
            </w:r>
          </w:p>
          <w:p w14:paraId="253B61C5" w14:textId="77777777" w:rsidR="00167F3A" w:rsidRPr="00A6318D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/>
              </w:rPr>
              <w:t>協同教學規</w:t>
            </w:r>
            <w:r w:rsidRPr="00A6318D">
              <w:rPr>
                <w:rFonts w:ascii="標楷體" w:eastAsia="標楷體" w:hAnsi="標楷體" w:hint="eastAsia"/>
              </w:rPr>
              <w:t>劃</w:t>
            </w:r>
            <w:r w:rsidRPr="00A6318D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72228A0C" w14:textId="77777777" w:rsidR="00167F3A" w:rsidRPr="00A6318D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Pr="00A6318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A6318D" w14:paraId="5A706020" w14:textId="77777777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CB65" w14:textId="77777777" w:rsidR="00167F3A" w:rsidRPr="00A6318D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DA7D3" w14:textId="77777777" w:rsidR="00167F3A" w:rsidRPr="00A6318D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C2417" w14:textId="77777777" w:rsidR="00167F3A" w:rsidRPr="00A6318D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6969" w14:textId="77777777" w:rsidR="00167F3A" w:rsidRPr="00A6318D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BFEE" w14:textId="77777777" w:rsidR="00167F3A" w:rsidRPr="00A6318D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DEAF" w14:textId="77777777" w:rsidR="00167F3A" w:rsidRPr="00A6318D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B585" w14:textId="77777777" w:rsidR="00167F3A" w:rsidRPr="00A6318D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6FE8" w14:textId="77777777" w:rsidR="00167F3A" w:rsidRPr="00A6318D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E0C9" w14:textId="77777777" w:rsidR="00167F3A" w:rsidRPr="00A6318D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318D" w:rsidRPr="00A6318D" w14:paraId="19A31D66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950D" w14:textId="1853C1EC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987B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單元一健康從齒開始</w:t>
            </w:r>
          </w:p>
          <w:p w14:paraId="2A76DD01" w14:textId="43F0955A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活動1食物卡齒縫了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93B91" w14:textId="48590A2C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0FB4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Da-II-1 良好的衛生習慣的建立。</w:t>
            </w:r>
          </w:p>
          <w:p w14:paraId="53AF3E70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Da-II-2 身體各部位的功能與衛生保健的方法。</w:t>
            </w:r>
          </w:p>
          <w:p w14:paraId="563EF919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248F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3a-II-1 演練基本的健康技能。</w:t>
            </w:r>
          </w:p>
          <w:p w14:paraId="48E7229A" w14:textId="31B63B92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3a-II-2 能於生活中獨立操作基本的健康技能。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AA75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學習單</w:t>
            </w:r>
          </w:p>
          <w:p w14:paraId="662744B6" w14:textId="349D25B1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4EED" w14:textId="078BD26D" w:rsidR="00A6318D" w:rsidRPr="00A6318D" w:rsidRDefault="00A6318D" w:rsidP="00A6318D">
            <w:pP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45EA" w14:textId="1E6AF027" w:rsidR="00A6318D" w:rsidRPr="00A6318D" w:rsidRDefault="00A6318D" w:rsidP="00A6318D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4A88" w14:textId="65663E25" w:rsidR="00A6318D" w:rsidRPr="00A6318D" w:rsidRDefault="00A6318D" w:rsidP="00A6318D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</w:tr>
      <w:tr w:rsidR="00A6318D" w:rsidRPr="00A6318D" w14:paraId="6A1BC8B0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6CB0" w14:textId="77777777" w:rsid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二</w:t>
            </w:r>
          </w:p>
          <w:p w14:paraId="21AB8B4D" w14:textId="10DB7758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年節假期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DA1F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A63C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536DE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D224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93B6" w14:textId="683EC5DA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5E6C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E1CA5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9D64" w14:textId="77777777" w:rsidR="00A6318D" w:rsidRPr="00A6318D" w:rsidRDefault="00A6318D" w:rsidP="00A6318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6318D" w:rsidRPr="00A6318D" w14:paraId="5C6806A4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CEAD" w14:textId="1FA9F662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BB792" w14:textId="77777777" w:rsidR="00A6318D" w:rsidRPr="00A6318D" w:rsidRDefault="00A6318D" w:rsidP="00A6318D">
            <w:pPr>
              <w:spacing w:line="260" w:lineRule="exact"/>
              <w:rPr>
                <w:rFonts w:ascii="標楷體" w:eastAsia="標楷體" w:hAnsi="標楷體"/>
                <w:kern w:val="2"/>
              </w:rPr>
            </w:pPr>
            <w:r w:rsidRPr="00A6318D">
              <w:rPr>
                <w:rFonts w:ascii="標楷體" w:eastAsia="標楷體" w:hAnsi="標楷體" w:hint="eastAsia"/>
              </w:rPr>
              <w:t>單元一健康從齒開始</w:t>
            </w:r>
          </w:p>
          <w:p w14:paraId="777DB675" w14:textId="49DE18A8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活動2牙齒好正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DB133" w14:textId="53F54CF3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F1CE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Da-II-1 良好的衛生習慣的建立。</w:t>
            </w:r>
          </w:p>
          <w:p w14:paraId="076A120E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Da-II-2 身體各部位的功能與衛生保健的方法。</w:t>
            </w:r>
          </w:p>
          <w:p w14:paraId="6A13AD65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48A1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3a-II-1 演練基本的健康技能。</w:t>
            </w:r>
          </w:p>
          <w:p w14:paraId="0FEFDA8E" w14:textId="2F45FC0A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3a-II-2 能於生活中獨立操作基本的健康技能。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02B69" w14:textId="3FA68000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5354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A4D8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B874" w14:textId="77777777" w:rsidR="00A6318D" w:rsidRPr="00A6318D" w:rsidRDefault="00A6318D" w:rsidP="00A6318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6318D" w:rsidRPr="00A6318D" w14:paraId="353430CC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B1F4" w14:textId="65A26F7D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BCD8" w14:textId="77777777" w:rsidR="00A6318D" w:rsidRPr="00A6318D" w:rsidRDefault="00A6318D" w:rsidP="00A6318D">
            <w:pPr>
              <w:spacing w:line="260" w:lineRule="exact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單元二消費高手</w:t>
            </w:r>
          </w:p>
          <w:p w14:paraId="7BADA62C" w14:textId="77777777" w:rsidR="00A6318D" w:rsidRPr="00A6318D" w:rsidRDefault="00A6318D" w:rsidP="00A6318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活動1消費停看</w:t>
            </w:r>
            <w:r w:rsidRPr="00A6318D">
              <w:rPr>
                <w:rFonts w:ascii="標楷體" w:eastAsia="標楷體" w:hAnsi="標楷體" w:hint="eastAsia"/>
              </w:rPr>
              <w:lastRenderedPageBreak/>
              <w:t>聽、活動2聰明安心吃</w:t>
            </w:r>
          </w:p>
          <w:p w14:paraId="4FCCE1EA" w14:textId="77777777" w:rsidR="00A6318D" w:rsidRPr="00A6318D" w:rsidRDefault="00A6318D" w:rsidP="00A6318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FF"/>
              </w:rPr>
            </w:pPr>
            <w:r w:rsidRPr="00A6318D">
              <w:rPr>
                <w:rFonts w:ascii="標楷體" w:eastAsia="標楷體" w:hAnsi="標楷體" w:hint="eastAsia"/>
                <w:color w:val="0000FF"/>
              </w:rPr>
              <w:t>融入健康飲食教育3節</w:t>
            </w:r>
          </w:p>
          <w:p w14:paraId="0203B8A3" w14:textId="77777777" w:rsidR="00A6318D" w:rsidRPr="00A6318D" w:rsidRDefault="00A6318D" w:rsidP="00A6318D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</w:rPr>
            </w:pPr>
            <w:r w:rsidRPr="00A6318D">
              <w:rPr>
                <w:rFonts w:ascii="標楷體" w:eastAsia="標楷體" w:hAnsi="標楷體" w:hint="eastAsia"/>
                <w:color w:val="FF0000"/>
              </w:rPr>
              <w:t>健康檢查-</w:t>
            </w:r>
          </w:p>
          <w:p w14:paraId="07E1D29C" w14:textId="63CEE488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color w:val="FF0000"/>
              </w:rPr>
              <w:t>口腔檢查1節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94C89" w14:textId="2AE2E446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lastRenderedPageBreak/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27DE" w14:textId="33456FA1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  <w:r w:rsidRPr="00A6318D">
              <w:rPr>
                <w:rFonts w:ascii="標楷體" w:eastAsia="標楷體" w:hAnsi="標楷體" w:hint="eastAsia"/>
              </w:rPr>
              <w:t>Eb-II-1 健康安全消費的訊息與方法。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83BB9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2b-II-2 願意改善個人的健康習慣。</w:t>
            </w:r>
          </w:p>
          <w:p w14:paraId="7D38527A" w14:textId="2347F4B2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lastRenderedPageBreak/>
              <w:t>4a-II-1 能於日常生活中，運用健康資訊、產品與服務。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028F" w14:textId="718954F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F50E" w14:textId="77777777" w:rsidR="00A6318D" w:rsidRPr="00A6318D" w:rsidRDefault="00A6318D" w:rsidP="00A6318D">
            <w:pPr>
              <w:rPr>
                <w:rFonts w:ascii="標楷體" w:eastAsia="標楷體" w:hAnsi="標楷體"/>
                <w:bCs/>
                <w:color w:val="0000FF"/>
              </w:rPr>
            </w:pPr>
            <w:r w:rsidRPr="00A6318D">
              <w:rPr>
                <w:rFonts w:ascii="標楷體" w:eastAsia="標楷體" w:hAnsi="標楷體" w:hint="eastAsia"/>
                <w:bCs/>
                <w:color w:val="0000FF"/>
              </w:rPr>
              <w:t>法定:健體-家庭-(家E10)-1</w:t>
            </w:r>
          </w:p>
          <w:p w14:paraId="2B8C2C0D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AB31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40AF" w14:textId="77777777" w:rsidR="00A6318D" w:rsidRPr="00A6318D" w:rsidRDefault="00A6318D" w:rsidP="00A6318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6318D" w:rsidRPr="00A6318D" w14:paraId="49D0C775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0645" w14:textId="30C1DE8F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32C4" w14:textId="77777777" w:rsidR="00A6318D" w:rsidRPr="00A6318D" w:rsidRDefault="00A6318D" w:rsidP="00A6318D">
            <w:pPr>
              <w:spacing w:line="260" w:lineRule="exact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單元三成長的喜悅</w:t>
            </w:r>
          </w:p>
          <w:p w14:paraId="22024F43" w14:textId="77777777" w:rsidR="00A6318D" w:rsidRPr="00A6318D" w:rsidRDefault="00A6318D" w:rsidP="00A6318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活動1迎接青春期</w:t>
            </w:r>
          </w:p>
          <w:p w14:paraId="4DA790CF" w14:textId="77777777" w:rsidR="00A6318D" w:rsidRPr="00A6318D" w:rsidRDefault="00A6318D" w:rsidP="00A6318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A6318D">
              <w:rPr>
                <w:rFonts w:ascii="標楷體" w:eastAsia="標楷體" w:hAnsi="標楷體" w:hint="eastAsia"/>
                <w:color w:val="0000FF"/>
              </w:rPr>
              <w:t>融入性侵害防治教育3節</w:t>
            </w:r>
          </w:p>
          <w:p w14:paraId="306B3C60" w14:textId="77777777" w:rsidR="00A6318D" w:rsidRPr="00A6318D" w:rsidRDefault="00A6318D" w:rsidP="00A6318D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</w:rPr>
            </w:pPr>
            <w:r w:rsidRPr="00A6318D">
              <w:rPr>
                <w:rFonts w:ascii="標楷體" w:eastAsia="標楷體" w:hAnsi="標楷體" w:hint="eastAsia"/>
                <w:color w:val="FF0000"/>
              </w:rPr>
              <w:t>健康檢查-</w:t>
            </w:r>
          </w:p>
          <w:p w14:paraId="276A285C" w14:textId="1CF80D4A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color w:val="FF0000"/>
              </w:rPr>
              <w:t>身高、體重、視力1節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B1A1B" w14:textId="743E8425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67F8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Db-II-1 男女生殖器官的基本功能與差異。</w:t>
            </w:r>
          </w:p>
          <w:p w14:paraId="0F4538A1" w14:textId="1681578F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  <w:r w:rsidRPr="00A6318D">
              <w:rPr>
                <w:rFonts w:ascii="標楷體" w:eastAsia="標楷體" w:hAnsi="標楷體" w:hint="eastAsia"/>
              </w:rPr>
              <w:t>Db-II-3 身體自主權及其危害之防範與求助策略。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C0D8" w14:textId="77777777" w:rsidR="00A6318D" w:rsidRPr="00A6318D" w:rsidRDefault="00A6318D" w:rsidP="00A6318D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1a-II-2 了解促進健康生活的方法。</w:t>
            </w:r>
          </w:p>
          <w:p w14:paraId="6D9A4284" w14:textId="19DB0BA4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4b-II-1 清楚說明個人對促進健康的立場。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872F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學習單</w:t>
            </w:r>
          </w:p>
          <w:p w14:paraId="51F6AD79" w14:textId="1C87EEDE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0F53" w14:textId="77777777" w:rsidR="00A6318D" w:rsidRPr="00A6318D" w:rsidRDefault="00A6318D" w:rsidP="00A6318D">
            <w:pPr>
              <w:rPr>
                <w:rFonts w:ascii="標楷體" w:eastAsia="標楷體" w:hAnsi="標楷體"/>
                <w:bCs/>
                <w:color w:val="0000FF"/>
              </w:rPr>
            </w:pPr>
            <w:r w:rsidRPr="00A6318D">
              <w:rPr>
                <w:rFonts w:ascii="標楷體" w:eastAsia="標楷體" w:hAnsi="標楷體" w:hint="eastAsia"/>
                <w:bCs/>
                <w:color w:val="0000FF"/>
              </w:rPr>
              <w:t>法定:健體-性別平等-(性E</w:t>
            </w:r>
            <w:r w:rsidRPr="00A6318D">
              <w:rPr>
                <w:rFonts w:ascii="標楷體" w:eastAsia="標楷體" w:hAnsi="標楷體"/>
                <w:bCs/>
                <w:color w:val="0000FF"/>
              </w:rPr>
              <w:t>3</w:t>
            </w:r>
            <w:r w:rsidRPr="00A6318D">
              <w:rPr>
                <w:rFonts w:ascii="標楷體" w:eastAsia="標楷體" w:hAnsi="標楷體" w:hint="eastAsia"/>
                <w:bCs/>
                <w:color w:val="0000FF"/>
              </w:rPr>
              <w:t>)-1</w:t>
            </w:r>
          </w:p>
          <w:p w14:paraId="7804AB4E" w14:textId="77777777" w:rsidR="00A6318D" w:rsidRPr="00A6318D" w:rsidRDefault="00A6318D" w:rsidP="00A6318D">
            <w:pPr>
              <w:rPr>
                <w:rFonts w:ascii="標楷體" w:eastAsia="標楷體" w:hAnsi="標楷體"/>
                <w:bCs/>
                <w:color w:val="0000FF"/>
              </w:rPr>
            </w:pPr>
            <w:r w:rsidRPr="00A6318D">
              <w:rPr>
                <w:rFonts w:ascii="標楷體" w:eastAsia="標楷體" w:hAnsi="標楷體" w:hint="eastAsia"/>
                <w:bCs/>
                <w:color w:val="0000FF"/>
              </w:rPr>
              <w:t>法定:健體-性別平等-(性E</w:t>
            </w:r>
            <w:r w:rsidRPr="00A6318D">
              <w:rPr>
                <w:rFonts w:ascii="標楷體" w:eastAsia="標楷體" w:hAnsi="標楷體"/>
                <w:bCs/>
                <w:color w:val="0000FF"/>
              </w:rPr>
              <w:t>5</w:t>
            </w:r>
            <w:r w:rsidRPr="00A6318D">
              <w:rPr>
                <w:rFonts w:ascii="標楷體" w:eastAsia="標楷體" w:hAnsi="標楷體" w:hint="eastAsia"/>
                <w:bCs/>
                <w:color w:val="0000FF"/>
              </w:rPr>
              <w:t>)-1</w:t>
            </w:r>
          </w:p>
          <w:p w14:paraId="7F69EDF8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3C55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3874" w14:textId="77777777" w:rsidR="00A6318D" w:rsidRPr="00A6318D" w:rsidRDefault="00A6318D" w:rsidP="00A6318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6318D" w:rsidRPr="00A6318D" w14:paraId="254356C8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EED17" w14:textId="16BF41A5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7E43" w14:textId="77777777" w:rsidR="00A6318D" w:rsidRPr="00A6318D" w:rsidRDefault="00A6318D" w:rsidP="00A6318D">
            <w:pPr>
              <w:spacing w:line="260" w:lineRule="exact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單元三成長的喜悅</w:t>
            </w:r>
          </w:p>
          <w:p w14:paraId="0D52BAE4" w14:textId="77777777" w:rsidR="00A6318D" w:rsidRPr="00A6318D" w:rsidRDefault="00A6318D" w:rsidP="00A6318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活動2男生女生做朋友、活動3我的未來不是夢</w:t>
            </w:r>
          </w:p>
          <w:p w14:paraId="39D87BB2" w14:textId="77777777" w:rsidR="00A6318D" w:rsidRPr="00A6318D" w:rsidRDefault="00A6318D" w:rsidP="00A6318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FF"/>
              </w:rPr>
            </w:pPr>
            <w:r w:rsidRPr="00A6318D">
              <w:rPr>
                <w:rFonts w:ascii="標楷體" w:eastAsia="標楷體" w:hAnsi="標楷體" w:hint="eastAsia"/>
                <w:color w:val="0000FF"/>
              </w:rPr>
              <w:t>融入游泳與自救能</w:t>
            </w:r>
            <w:r w:rsidRPr="00A6318D">
              <w:rPr>
                <w:rFonts w:ascii="標楷體" w:eastAsia="標楷體" w:hAnsi="標楷體" w:hint="eastAsia"/>
                <w:color w:val="0000FF"/>
              </w:rPr>
              <w:lastRenderedPageBreak/>
              <w:t>力教學3節</w:t>
            </w:r>
          </w:p>
          <w:p w14:paraId="570A6D6F" w14:textId="410E1E5A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color w:val="FF0000"/>
              </w:rPr>
              <w:t>游泳教學3節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5329C" w14:textId="409DD0C2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lastRenderedPageBreak/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7128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Db-II-1 男女生殖器官的基本功能與差異。</w:t>
            </w:r>
          </w:p>
          <w:p w14:paraId="36436B1B" w14:textId="1F27B45F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  <w:r w:rsidRPr="00A6318D">
              <w:rPr>
                <w:rFonts w:ascii="標楷體" w:eastAsia="標楷體" w:hAnsi="標楷體" w:hint="eastAsia"/>
              </w:rPr>
              <w:t>Db-II-3 身體自主權及其危害之防範與求助策略。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53C3" w14:textId="77777777" w:rsidR="00A6318D" w:rsidRPr="00A6318D" w:rsidRDefault="00A6318D" w:rsidP="00A6318D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1a-II-2 了解促進健康生活的方法。</w:t>
            </w:r>
          </w:p>
          <w:p w14:paraId="5370BBE1" w14:textId="057D4E7A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4b-II-1 清楚說明個人對促進健康的立場。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951C" w14:textId="25E3777E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1C92" w14:textId="77777777" w:rsidR="00A6318D" w:rsidRPr="00A6318D" w:rsidRDefault="00A6318D" w:rsidP="00A6318D">
            <w:pPr>
              <w:rPr>
                <w:rFonts w:ascii="標楷體" w:eastAsia="標楷體" w:hAnsi="標楷體"/>
                <w:bCs/>
                <w:color w:val="0000FF"/>
              </w:rPr>
            </w:pPr>
            <w:r w:rsidRPr="00A6318D">
              <w:rPr>
                <w:rFonts w:ascii="標楷體" w:eastAsia="標楷體" w:hAnsi="標楷體" w:hint="eastAsia"/>
                <w:bCs/>
                <w:color w:val="0000FF"/>
              </w:rPr>
              <w:t>法定:健體-海洋-(海E2)-</w:t>
            </w:r>
            <w:r w:rsidRPr="00A6318D">
              <w:rPr>
                <w:rFonts w:ascii="標楷體" w:eastAsia="標楷體" w:hAnsi="標楷體"/>
                <w:bCs/>
                <w:color w:val="0000FF"/>
              </w:rPr>
              <w:t>3</w:t>
            </w:r>
          </w:p>
          <w:p w14:paraId="2A391C01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1B1E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360D" w14:textId="77777777" w:rsidR="00A6318D" w:rsidRPr="00A6318D" w:rsidRDefault="00A6318D" w:rsidP="00A6318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6318D" w:rsidRPr="00A6318D" w14:paraId="793E9503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0A21" w14:textId="177A14F9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2F7F" w14:textId="77777777" w:rsidR="00A6318D" w:rsidRPr="00A6318D" w:rsidRDefault="00A6318D" w:rsidP="00A6318D">
            <w:pPr>
              <w:spacing w:line="260" w:lineRule="exact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單元四防災小小兵</w:t>
            </w:r>
          </w:p>
          <w:p w14:paraId="3CBDFBF2" w14:textId="77777777" w:rsidR="00A6318D" w:rsidRPr="00A6318D" w:rsidRDefault="00A6318D" w:rsidP="00A6318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活動1天搖地動</w:t>
            </w:r>
          </w:p>
          <w:p w14:paraId="764254CC" w14:textId="5F7740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color w:val="0000FF"/>
              </w:rPr>
              <w:t>融入防災教育1節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1AE1" w14:textId="640A2E5D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健體-E-A3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24D8" w14:textId="75A18B9C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  <w:r w:rsidRPr="00A6318D">
              <w:rPr>
                <w:rFonts w:ascii="標楷體" w:eastAsia="標楷體" w:hAnsi="標楷體" w:hint="eastAsia"/>
              </w:rPr>
              <w:t>Ba-II-3 防火、防震、防颱措施及逃生避難基本技巧的認識。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DA1B" w14:textId="77777777" w:rsidR="00A6318D" w:rsidRPr="00A6318D" w:rsidRDefault="00A6318D" w:rsidP="00A6318D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3a-II-1 演練基本的健康技能。</w:t>
            </w:r>
          </w:p>
          <w:p w14:paraId="33725D05" w14:textId="313D1028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3a-II-2 能於生活中獨立操作基本的健康技能。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47AE" w14:textId="226BE322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C743" w14:textId="07C08664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 w:rsidRPr="00A6318D">
              <w:rPr>
                <w:rFonts w:ascii="標楷體" w:eastAsia="標楷體" w:hAnsi="標楷體"/>
                <w:bCs/>
                <w:color w:val="0000FF"/>
              </w:rPr>
              <w:t>健體-安全-(安E5)-</w:t>
            </w:r>
            <w:r w:rsidR="00AD3C3A">
              <w:rPr>
                <w:rFonts w:ascii="標楷體" w:eastAsia="標楷體" w:hAnsi="標楷體" w:hint="eastAsia"/>
                <w:bCs/>
                <w:color w:val="0000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2223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9FE4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318D" w:rsidRPr="00A6318D" w14:paraId="6E717DB5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9437" w14:textId="6517E5BC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EEFE" w14:textId="77777777" w:rsidR="00A6318D" w:rsidRPr="00A6318D" w:rsidRDefault="00A6318D" w:rsidP="00A6318D">
            <w:pPr>
              <w:spacing w:line="260" w:lineRule="exact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單元四防災小小兵</w:t>
            </w:r>
          </w:p>
          <w:p w14:paraId="420D7757" w14:textId="77777777" w:rsidR="00A6318D" w:rsidRPr="00A6318D" w:rsidRDefault="00A6318D" w:rsidP="00A6318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活動2狂風暴雨</w:t>
            </w:r>
          </w:p>
          <w:p w14:paraId="7F2DF332" w14:textId="19A82232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color w:val="0000FF"/>
              </w:rPr>
              <w:t>融入防災教育1節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7B0B0" w14:textId="49141550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健體-E-A3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1C98" w14:textId="2282768E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  <w:r w:rsidRPr="00A6318D">
              <w:rPr>
                <w:rFonts w:ascii="標楷體" w:eastAsia="標楷體" w:hAnsi="標楷體" w:hint="eastAsia"/>
              </w:rPr>
              <w:t>Ba-II-3 防火、防震、防颱措施及逃生避難基本技巧的認識。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ECEC" w14:textId="77777777" w:rsidR="00A6318D" w:rsidRPr="00A6318D" w:rsidRDefault="00A6318D" w:rsidP="00A6318D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3a-II-1 演練基本的健康技能。</w:t>
            </w:r>
          </w:p>
          <w:p w14:paraId="1F2F9FBA" w14:textId="782FCA36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3a-II-2 能於生活中獨立操作基本的健康技能。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785E" w14:textId="1FF55856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60CD" w14:textId="45F4BADC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 w:rsidRPr="00A6318D">
              <w:rPr>
                <w:rFonts w:ascii="標楷體" w:eastAsia="標楷體" w:hAnsi="標楷體"/>
                <w:bCs/>
                <w:color w:val="0000FF"/>
              </w:rPr>
              <w:t>健體-安全-(安E5)-</w:t>
            </w:r>
            <w:r w:rsidR="00AD3C3A">
              <w:rPr>
                <w:rFonts w:ascii="標楷體" w:eastAsia="標楷體" w:hAnsi="標楷體" w:hint="eastAsia"/>
                <w:bCs/>
                <w:color w:val="0000FF"/>
              </w:rPr>
              <w:t>1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6A39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D22B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318D" w:rsidRPr="00A6318D" w14:paraId="11AF81AC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2867" w14:textId="71D0276E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869E" w14:textId="77777777" w:rsidR="00A6318D" w:rsidRPr="00A6318D" w:rsidRDefault="00A6318D" w:rsidP="00A6318D">
            <w:pPr>
              <w:spacing w:line="260" w:lineRule="exact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單元五運動休閒樂趣多</w:t>
            </w:r>
          </w:p>
          <w:p w14:paraId="141D4CEB" w14:textId="77777777" w:rsidR="00A6318D" w:rsidRPr="00A6318D" w:rsidRDefault="00A6318D" w:rsidP="00A6318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活動1活力家庭愛運動</w:t>
            </w:r>
          </w:p>
          <w:p w14:paraId="55FCCC89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F8ACB" w14:textId="307095B2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8495" w14:textId="6A2B9F55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  <w:r w:rsidRPr="00A6318D">
              <w:rPr>
                <w:rFonts w:ascii="標楷體" w:eastAsia="標楷體" w:hAnsi="標楷體" w:hint="eastAsia"/>
              </w:rPr>
              <w:t>Ce-II-1 其他休閒運動基本技能。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7FA2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2c-II-3 表現主動參與、樂於嘗試的學習態度。</w:t>
            </w:r>
          </w:p>
          <w:p w14:paraId="4937251D" w14:textId="77093813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4c-II-1 了解影響運動參與的因素，選擇提高體適能的運動計畫與資源。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B355" w14:textId="224A8B93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B000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9AE9" w14:textId="77777777" w:rsidR="00050846" w:rsidRPr="00DF7ECE" w:rsidRDefault="00050846" w:rsidP="00050846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■</w:t>
            </w:r>
            <w:r w:rsidRPr="00DF7ECE">
              <w:rPr>
                <w:rFonts w:ascii="標楷體" w:eastAsia="標楷體" w:hAnsi="標楷體"/>
              </w:rPr>
              <w:t>線上教學</w:t>
            </w:r>
          </w:p>
          <w:p w14:paraId="00B7CDF7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27AB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318D" w:rsidRPr="00A6318D" w14:paraId="6B11F620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91C4" w14:textId="7822BFBA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8DF7" w14:textId="77777777" w:rsidR="00A6318D" w:rsidRPr="00A6318D" w:rsidRDefault="00A6318D" w:rsidP="00A6318D">
            <w:pPr>
              <w:spacing w:line="260" w:lineRule="exact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單元五運動休閒樂趣多</w:t>
            </w:r>
          </w:p>
          <w:p w14:paraId="5780CCCA" w14:textId="397F1838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活動2健走好處多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5141" w14:textId="14DAA232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E55B" w14:textId="228D0A25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  <w:r w:rsidRPr="00A6318D">
              <w:rPr>
                <w:rFonts w:ascii="標楷體" w:eastAsia="標楷體" w:hAnsi="標楷體" w:hint="eastAsia"/>
              </w:rPr>
              <w:t>Ce-II-1 其他休閒運動基本技能。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E6D7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2c-II-3 表現主動參與、樂於嘗試的學習態度。</w:t>
            </w:r>
          </w:p>
          <w:p w14:paraId="0705BD7D" w14:textId="5E067ED3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4c-II-1 了解影響運動參與的因素，選擇提高體適能的運動計畫與資源。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1E55" w14:textId="20D93FF3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F6603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77B3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137A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318D" w:rsidRPr="00A6318D" w14:paraId="3B5E577A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CFF3" w14:textId="015AC671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EDDD" w14:textId="77777777" w:rsidR="00A6318D" w:rsidRPr="00A6318D" w:rsidRDefault="00A6318D" w:rsidP="00A6318D">
            <w:pPr>
              <w:spacing w:line="260" w:lineRule="exact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單元五運動休閒樂趣多</w:t>
            </w:r>
          </w:p>
          <w:p w14:paraId="0F4D8582" w14:textId="79422919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活動3臥虎藏龍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772BE" w14:textId="3A3C51C0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健體-E-A3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A470" w14:textId="3718F836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  <w:r w:rsidRPr="00A6318D">
              <w:rPr>
                <w:rFonts w:ascii="標楷體" w:eastAsia="標楷體" w:hAnsi="標楷體" w:hint="eastAsia"/>
              </w:rPr>
              <w:t>Ce-II-1 其他休閒運動基本技能。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F1B4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3c-II-1 表現聯合性動作技能。</w:t>
            </w:r>
          </w:p>
          <w:p w14:paraId="36B6261E" w14:textId="43A3682C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4c-II-1 了解影響運動參與的因素，選擇提高體適能的運動計畫與資源。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270B" w14:textId="497713EF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71D0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27D5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E61B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318D" w:rsidRPr="00A6318D" w14:paraId="7557B7FF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4253" w14:textId="2A24F40E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A0E9" w14:textId="77777777" w:rsidR="00A6318D" w:rsidRPr="00A6318D" w:rsidRDefault="00A6318D" w:rsidP="00A6318D">
            <w:pPr>
              <w:spacing w:line="260" w:lineRule="exact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單元五運動休閒樂趣多</w:t>
            </w:r>
          </w:p>
          <w:p w14:paraId="1A397080" w14:textId="103CFC2A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活動3臥虎藏龍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DAC34" w14:textId="51A69C6F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083A" w14:textId="577B15ED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  <w:r w:rsidRPr="00A6318D">
              <w:rPr>
                <w:rFonts w:ascii="標楷體" w:eastAsia="標楷體" w:hAnsi="標楷體" w:hint="eastAsia"/>
              </w:rPr>
              <w:t>Ce-II-1 其他休閒運動基本技能。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EBAE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2c-II-3 表現主動參與、樂於嘗試的學習態度。</w:t>
            </w:r>
          </w:p>
          <w:p w14:paraId="1E1C81E6" w14:textId="01D86993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4c-II-1 了解影響運動參與的因素，選擇提高體適能的</w:t>
            </w:r>
            <w:r w:rsidRPr="00A6318D">
              <w:rPr>
                <w:rFonts w:ascii="標楷體" w:eastAsia="標楷體" w:hAnsi="標楷體" w:hint="eastAsia"/>
              </w:rPr>
              <w:lastRenderedPageBreak/>
              <w:t>運動計畫與資源。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49CAD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行為觀察</w:t>
            </w:r>
          </w:p>
          <w:p w14:paraId="46B00C73" w14:textId="7B3B856A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84F2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2AB4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1FB7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318D" w:rsidRPr="00A6318D" w14:paraId="57648407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4924" w14:textId="0D77BFF9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291EE" w14:textId="77777777" w:rsidR="00A6318D" w:rsidRPr="00A6318D" w:rsidRDefault="00A6318D" w:rsidP="00A6318D">
            <w:pPr>
              <w:spacing w:line="260" w:lineRule="exact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單元六運動大集合</w:t>
            </w:r>
          </w:p>
          <w:p w14:paraId="5577DF31" w14:textId="0DC5138F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活動1伸展自如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310A" w14:textId="41FF7D99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健體-E-A3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3EA9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Ab-II-2 體適能自我檢測方法。</w:t>
            </w:r>
          </w:p>
          <w:p w14:paraId="6BF84F75" w14:textId="7CAA9855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  <w:r w:rsidRPr="00A6318D">
              <w:rPr>
                <w:rFonts w:ascii="標楷體" w:eastAsia="標楷體" w:hAnsi="標楷體" w:hint="eastAsia"/>
              </w:rPr>
              <w:t>Bc-II-1 暖身、伸展動作原則。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E4E6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1c-II-2 認識身體活動的傷害和防護概念。</w:t>
            </w:r>
          </w:p>
          <w:p w14:paraId="300D1B0A" w14:textId="7F341FD8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4d-II-2 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18E4" w14:textId="357A3B5B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9688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9FA0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7ACB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318D" w:rsidRPr="00A6318D" w14:paraId="6B78C6B5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3A05" w14:textId="67ACEFC6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FBFC" w14:textId="77777777" w:rsidR="00A6318D" w:rsidRPr="00A6318D" w:rsidRDefault="00A6318D" w:rsidP="00A6318D">
            <w:pPr>
              <w:spacing w:line="260" w:lineRule="exact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單元六運動大集合</w:t>
            </w:r>
          </w:p>
          <w:p w14:paraId="014EE4BE" w14:textId="77777777" w:rsidR="00A6318D" w:rsidRPr="00A6318D" w:rsidRDefault="00A6318D" w:rsidP="00A6318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活動2柔軟支撐</w:t>
            </w:r>
          </w:p>
          <w:p w14:paraId="5CBA8F68" w14:textId="4AA9F99B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color w:val="FF0000"/>
              </w:rPr>
              <w:t>春暉反毒教育1節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C6E75" w14:textId="0DB6AEF0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6AFF" w14:textId="3461DE44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  <w:r w:rsidRPr="00A6318D">
              <w:rPr>
                <w:rFonts w:ascii="標楷體" w:eastAsia="標楷體" w:hAnsi="標楷體" w:hint="eastAsia"/>
              </w:rPr>
              <w:t>Ia-II-1 滾翻、支撐、平衡與擺盪動作。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AF92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1d-II-1 認識動作技能概念與動作練習的策略。</w:t>
            </w:r>
          </w:p>
          <w:p w14:paraId="7C03B96F" w14:textId="619437D9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3c-II-1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E0BE" w14:textId="2D43D1AD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3B7F6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112A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45F7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318D" w:rsidRPr="00A6318D" w14:paraId="33032B1A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F5AD" w14:textId="323E3992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8C11" w14:textId="77777777" w:rsidR="00A6318D" w:rsidRPr="00A6318D" w:rsidRDefault="00A6318D" w:rsidP="00A6318D">
            <w:pPr>
              <w:spacing w:line="260" w:lineRule="exact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單元六運動大集合</w:t>
            </w:r>
          </w:p>
          <w:p w14:paraId="1576AF57" w14:textId="35DF6EE6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活動3用身體作畫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46A5" w14:textId="0E2F686F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健體-E-C3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33AE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Ib-II-1 音樂律動與模仿性創作舞蹈。</w:t>
            </w:r>
          </w:p>
          <w:p w14:paraId="4E6FE319" w14:textId="0DB96D62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  <w:r w:rsidRPr="00A6318D">
              <w:rPr>
                <w:rFonts w:ascii="標楷體" w:eastAsia="標楷體" w:hAnsi="標楷體" w:hint="eastAsia"/>
              </w:rPr>
              <w:t>Ic-II-1 民俗運動基本動作與串接。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13E8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1c-II-1 認識身體活動的動作技能。</w:t>
            </w:r>
          </w:p>
          <w:p w14:paraId="35680C4A" w14:textId="075673D1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4d-II-2 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38B7" w14:textId="1DCF957E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A969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BD76" w14:textId="77777777" w:rsidR="00050846" w:rsidRPr="00DF7ECE" w:rsidRDefault="00050846" w:rsidP="00050846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■</w:t>
            </w:r>
            <w:r w:rsidRPr="00DF7ECE">
              <w:rPr>
                <w:rFonts w:ascii="標楷體" w:eastAsia="標楷體" w:hAnsi="標楷體"/>
              </w:rPr>
              <w:t>線上教學</w:t>
            </w:r>
          </w:p>
          <w:p w14:paraId="3457EE66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7CF2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318D" w:rsidRPr="00A6318D" w14:paraId="5028AE2C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9105" w14:textId="04F3C378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37CF" w14:textId="77777777" w:rsidR="00A6318D" w:rsidRPr="00A6318D" w:rsidRDefault="00A6318D" w:rsidP="00A6318D">
            <w:pPr>
              <w:spacing w:line="260" w:lineRule="exact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單元六運動大集合</w:t>
            </w:r>
          </w:p>
          <w:p w14:paraId="40B946A8" w14:textId="519FDA43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活動4毽子樂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6CB5" w14:textId="12DB2565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健體-E-C3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2837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Ib-II-1 音樂律動與模仿性創作舞蹈。</w:t>
            </w:r>
          </w:p>
          <w:p w14:paraId="6FCF0EC7" w14:textId="1DFF9D93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  <w:r w:rsidRPr="00A6318D">
              <w:rPr>
                <w:rFonts w:ascii="標楷體" w:eastAsia="標楷體" w:hAnsi="標楷體" w:hint="eastAsia"/>
              </w:rPr>
              <w:lastRenderedPageBreak/>
              <w:t>Ic-II-1 民俗運動基本動作與串接。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AA0A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lastRenderedPageBreak/>
              <w:t>1c-II-1 認識身體活動的動作技能。</w:t>
            </w:r>
          </w:p>
          <w:p w14:paraId="7576DCE1" w14:textId="502C04B1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4d-II-2 參與提高體適能與</w:t>
            </w:r>
            <w:r w:rsidRPr="00A6318D">
              <w:rPr>
                <w:rFonts w:ascii="標楷體" w:eastAsia="標楷體" w:hAnsi="標楷體" w:hint="eastAsia"/>
              </w:rPr>
              <w:lastRenderedPageBreak/>
              <w:t>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95DA" w14:textId="3FA6CCBA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BE9D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4E9A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1AF4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318D" w:rsidRPr="00A6318D" w14:paraId="233C994A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06A8A" w14:textId="5D0295C2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22EA" w14:textId="77777777" w:rsidR="00A6318D" w:rsidRPr="00A6318D" w:rsidRDefault="00A6318D" w:rsidP="00A6318D">
            <w:pPr>
              <w:spacing w:line="260" w:lineRule="exact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單元七球兒好好玩</w:t>
            </w:r>
          </w:p>
          <w:p w14:paraId="2C33E542" w14:textId="1A995E66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活動1傳停大挑戰、活動2盤球追追追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EE67F" w14:textId="38039751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87F4" w14:textId="7CD0D497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  <w:r w:rsidRPr="00A6318D">
              <w:rPr>
                <w:rFonts w:ascii="標楷體" w:eastAsia="標楷體" w:hAnsi="標楷體" w:hint="eastAsia"/>
              </w:rPr>
              <w:t>Hb-II-1 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A0B6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1d-II-1 認識動作技能概念與動作練習的策略。</w:t>
            </w:r>
          </w:p>
          <w:p w14:paraId="6F25721B" w14:textId="18BA49B3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3c-II-1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E01F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  <w:p w14:paraId="0A97672E" w14:textId="588AFC52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FC71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65C0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4367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318D" w:rsidRPr="00A6318D" w14:paraId="779ACEA1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81AC" w14:textId="4E6ED68F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3E68" w14:textId="77777777" w:rsidR="00A6318D" w:rsidRPr="00A6318D" w:rsidRDefault="00A6318D" w:rsidP="00A6318D">
            <w:pPr>
              <w:spacing w:line="260" w:lineRule="exact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單元七球兒好好玩</w:t>
            </w:r>
          </w:p>
          <w:p w14:paraId="0E68A2DE" w14:textId="5EB1DCF8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活動3籃球大突破、活動4躲避球大戰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CA08" w14:textId="3DAA1AF0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7544" w14:textId="41D84AE5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  <w:r w:rsidRPr="00A6318D">
              <w:rPr>
                <w:rFonts w:ascii="標楷體" w:eastAsia="標楷體" w:hAnsi="標楷體" w:hint="eastAsia"/>
              </w:rPr>
              <w:t>Hb-II-1 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07A3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2c-II-1 遵守上課規範和運動比賽規則。</w:t>
            </w:r>
          </w:p>
          <w:p w14:paraId="63E27BCE" w14:textId="1237C6E5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3c-II-1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C7C1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  <w:p w14:paraId="02B48055" w14:textId="57421B84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DEF8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9A45" w14:textId="77777777" w:rsidR="00050846" w:rsidRPr="00DF7ECE" w:rsidRDefault="00050846" w:rsidP="00050846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■</w:t>
            </w:r>
            <w:r w:rsidRPr="00DF7ECE">
              <w:rPr>
                <w:rFonts w:ascii="標楷體" w:eastAsia="標楷體" w:hAnsi="標楷體"/>
              </w:rPr>
              <w:t>線上教學</w:t>
            </w:r>
          </w:p>
          <w:p w14:paraId="1995C2BD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93B2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318D" w:rsidRPr="00A6318D" w14:paraId="504EB4D0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F4D2" w14:textId="22B0CB16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F0FB" w14:textId="77777777" w:rsidR="00A6318D" w:rsidRPr="00A6318D" w:rsidRDefault="00A6318D" w:rsidP="00A6318D">
            <w:pPr>
              <w:spacing w:line="260" w:lineRule="exact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單元七球兒好好玩</w:t>
            </w:r>
          </w:p>
          <w:p w14:paraId="5EBDD95B" w14:textId="3607B3B0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lastRenderedPageBreak/>
              <w:t>活動5「羽」你同樂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5353" w14:textId="00D5E808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lastRenderedPageBreak/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53C5" w14:textId="29332E29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  <w:r w:rsidRPr="00A6318D">
              <w:rPr>
                <w:rFonts w:ascii="標楷體" w:eastAsia="標楷體" w:hAnsi="標楷體" w:hint="eastAsia"/>
              </w:rPr>
              <w:t>Ha-II-1 網/牆性球類運動相關的拋接球、</w:t>
            </w:r>
            <w:r w:rsidRPr="00A6318D">
              <w:rPr>
                <w:rFonts w:ascii="標楷體" w:eastAsia="標楷體" w:hAnsi="標楷體" w:hint="eastAsia"/>
              </w:rPr>
              <w:lastRenderedPageBreak/>
              <w:t>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97AA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lastRenderedPageBreak/>
              <w:t>1d-II-1 認識動作技能概念</w:t>
            </w:r>
            <w:r w:rsidRPr="00A6318D">
              <w:rPr>
                <w:rFonts w:ascii="標楷體" w:eastAsia="標楷體" w:hAnsi="標楷體" w:hint="eastAsia"/>
              </w:rPr>
              <w:lastRenderedPageBreak/>
              <w:t>與動作練習的策略。</w:t>
            </w:r>
          </w:p>
          <w:p w14:paraId="0EE78463" w14:textId="328D1FA6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4d-II-2 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78F1" w14:textId="1E268014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2B17C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A628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2AA5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318D" w:rsidRPr="00A6318D" w14:paraId="0A734ACC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A1D0" w14:textId="0CC955F8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2CFE" w14:textId="77777777" w:rsidR="00A6318D" w:rsidRPr="00A6318D" w:rsidRDefault="00A6318D" w:rsidP="00A6318D">
            <w:pPr>
              <w:spacing w:line="260" w:lineRule="exact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單元八戲水安全停看聽</w:t>
            </w:r>
          </w:p>
          <w:p w14:paraId="701C061B" w14:textId="77777777" w:rsidR="00A6318D" w:rsidRPr="00A6318D" w:rsidRDefault="00A6318D" w:rsidP="00A6318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活動1防溺常識說一說、活動2救溺、自救一起來</w:t>
            </w:r>
          </w:p>
          <w:p w14:paraId="465C525F" w14:textId="7E2320FB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color w:val="0000FF"/>
              </w:rPr>
              <w:t>融入游泳與自救能力教學3節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EDFC" w14:textId="6B03FF0D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6D6D5" w14:textId="135C92D2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  <w:r w:rsidRPr="00A6318D">
              <w:rPr>
                <w:rFonts w:ascii="標楷體" w:eastAsia="標楷體" w:hAnsi="標楷體" w:hint="eastAsia"/>
              </w:rPr>
              <w:t>Gb-II-1 戶外戲水安全知識、離地蹬牆漂浮。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2C2C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1c-II-2 認識身體活動的傷害和防護概念。</w:t>
            </w:r>
          </w:p>
          <w:p w14:paraId="08AC6DA4" w14:textId="00A0826F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2c-II-3 表現主動參與、樂於嘗試的學習態度。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5309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實際操作</w:t>
            </w:r>
          </w:p>
          <w:p w14:paraId="59F6F243" w14:textId="61DA5CF4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1FE6" w14:textId="77777777" w:rsidR="00A6318D" w:rsidRPr="00A6318D" w:rsidRDefault="00A6318D" w:rsidP="00A6318D">
            <w:pPr>
              <w:rPr>
                <w:rFonts w:ascii="標楷體" w:eastAsia="標楷體" w:hAnsi="標楷體"/>
                <w:bCs/>
                <w:color w:val="0000FF"/>
              </w:rPr>
            </w:pPr>
            <w:r w:rsidRPr="00A6318D">
              <w:rPr>
                <w:rFonts w:ascii="標楷體" w:eastAsia="標楷體" w:hAnsi="標楷體" w:hint="eastAsia"/>
                <w:bCs/>
                <w:color w:val="0000FF"/>
              </w:rPr>
              <w:t>法定:健體-海洋-(海E2)-</w:t>
            </w:r>
            <w:r w:rsidRPr="00A6318D">
              <w:rPr>
                <w:rFonts w:ascii="標楷體" w:eastAsia="標楷體" w:hAnsi="標楷體"/>
                <w:bCs/>
                <w:color w:val="0000FF"/>
              </w:rPr>
              <w:t>3</w:t>
            </w:r>
          </w:p>
          <w:p w14:paraId="71B8CB54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514C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AD25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318D" w:rsidRPr="00A6318D" w14:paraId="491E5F3D" w14:textId="77777777" w:rsidTr="00B53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643B" w14:textId="7C4A340D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54209" w14:textId="77777777" w:rsidR="00A6318D" w:rsidRPr="00A6318D" w:rsidRDefault="00A6318D" w:rsidP="00A6318D">
            <w:pPr>
              <w:spacing w:line="260" w:lineRule="exact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單元八戲水安全停看聽</w:t>
            </w:r>
          </w:p>
          <w:p w14:paraId="76C11A79" w14:textId="58B308B1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活動3水中小勇士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9BA6" w14:textId="28B885C3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4E7A" w14:textId="77777777" w:rsidR="00A6318D" w:rsidRPr="00A6318D" w:rsidRDefault="00A6318D" w:rsidP="00A6318D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Gb-II-1 戶外戲水安全知識、離地蹬牆漂浮。</w:t>
            </w:r>
          </w:p>
          <w:p w14:paraId="495D2DB5" w14:textId="22FF6BFC" w:rsidR="00A6318D" w:rsidRPr="00A6318D" w:rsidRDefault="00A6318D" w:rsidP="00A6318D">
            <w:pPr>
              <w:jc w:val="center"/>
              <w:rPr>
                <w:rFonts w:ascii="標楷體" w:eastAsia="標楷體" w:hAnsi="標楷體"/>
                <w:dstrike/>
              </w:rPr>
            </w:pPr>
            <w:r w:rsidRPr="00A6318D">
              <w:rPr>
                <w:rFonts w:ascii="標楷體" w:eastAsia="標楷體" w:hAnsi="標楷體" w:hint="eastAsia"/>
              </w:rPr>
              <w:t>Gb-II-2 打水前進、簡易性游泳遊戲。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739F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3c-II-2 透過身體活動，探索運動潛能與表現正確的身體活動。</w:t>
            </w:r>
          </w:p>
          <w:p w14:paraId="16AF6301" w14:textId="600662C4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</w:rPr>
              <w:t>4c-II-1 了解影響運動參與的因素，擇提高體適能的運</w:t>
            </w:r>
            <w:r w:rsidRPr="00A6318D">
              <w:rPr>
                <w:rFonts w:ascii="標楷體" w:eastAsia="標楷體" w:hAnsi="標楷體" w:hint="eastAsia"/>
              </w:rPr>
              <w:lastRenderedPageBreak/>
              <w:t>動計畫與資源。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F0EF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實際操作</w:t>
            </w:r>
          </w:p>
          <w:p w14:paraId="6175E691" w14:textId="0423B0B5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  <w:r w:rsidRPr="00A6318D">
              <w:rPr>
                <w:rFonts w:ascii="標楷體" w:eastAsia="標楷體" w:hAnsi="標楷體" w:hint="eastAsia"/>
                <w:bCs/>
                <w:snapToGrid w:val="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3447" w14:textId="77777777" w:rsidR="00A6318D" w:rsidRPr="00A6318D" w:rsidRDefault="00A6318D" w:rsidP="00A631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34FA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229B" w14:textId="77777777" w:rsidR="00A6318D" w:rsidRPr="00A6318D" w:rsidRDefault="00A6318D" w:rsidP="00A6318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129DD77" w14:textId="77777777" w:rsidR="00050846" w:rsidRPr="00646B48" w:rsidRDefault="00050846" w:rsidP="00050846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Cs w:val="23"/>
        </w:rPr>
        <w:t>備註：</w:t>
      </w:r>
      <w:r>
        <w:rPr>
          <w:rFonts w:ascii="標楷體" w:eastAsia="標楷體" w:hAnsi="標楷體" w:cs="標楷體" w:hint="eastAsia"/>
        </w:rPr>
        <w:t>自</w:t>
      </w:r>
      <w:r>
        <w:rPr>
          <w:rFonts w:ascii="標楷體" w:eastAsia="標楷體" w:hAnsi="標楷體" w:cs="標楷體" w:hint="eastAsia"/>
          <w:color w:val="FF0000"/>
        </w:rPr>
        <w:t>114年</w:t>
      </w:r>
      <w:r>
        <w:rPr>
          <w:rFonts w:ascii="標楷體" w:eastAsia="標楷體" w:hAnsi="標楷體" w:cs="標楷體" w:hint="eastAsia"/>
          <w:b/>
          <w:color w:val="FF0000"/>
        </w:rPr>
        <w:t>2月11日(星期三)開學日</w:t>
      </w:r>
      <w:r>
        <w:rPr>
          <w:rFonts w:ascii="標楷體" w:eastAsia="標楷體" w:hAnsi="標楷體" w:cs="標楷體" w:hint="eastAsia"/>
          <w:color w:val="FF0000"/>
        </w:rPr>
        <w:t>（第1週）</w:t>
      </w:r>
      <w:r>
        <w:rPr>
          <w:rFonts w:ascii="標楷體" w:eastAsia="標楷體" w:hAnsi="標楷體" w:cs="標楷體" w:hint="eastAsia"/>
        </w:rPr>
        <w:t>至</w:t>
      </w:r>
      <w:r>
        <w:rPr>
          <w:rFonts w:ascii="標楷體" w:eastAsia="標楷體" w:hAnsi="標楷體" w:cs="標楷體" w:hint="eastAsia"/>
          <w:color w:val="FF0000"/>
        </w:rPr>
        <w:t>115</w:t>
      </w:r>
      <w:r>
        <w:rPr>
          <w:rFonts w:ascii="標楷體" w:eastAsia="標楷體" w:hAnsi="標楷體" w:cs="標楷體" w:hint="eastAsia"/>
        </w:rPr>
        <w:t>年6月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>
        <w:rPr>
          <w:rFonts w:ascii="標楷體" w:eastAsia="標楷體" w:hAnsi="標楷體" w:cs="標楷體" w:hint="eastAsia"/>
        </w:rPr>
        <w:t>日(星期二)第2學期課程結束，</w:t>
      </w:r>
      <w:r>
        <w:rPr>
          <w:rFonts w:ascii="標楷體" w:eastAsia="標楷體" w:hAnsi="標楷體" w:cs="標楷體" w:hint="eastAsia"/>
          <w:color w:val="FF0000"/>
        </w:rPr>
        <w:t>共21週</w:t>
      </w:r>
      <w:r>
        <w:rPr>
          <w:rFonts w:ascii="標楷體" w:eastAsia="標楷體" w:hAnsi="標楷體" w:cs="標楷體" w:hint="eastAsia"/>
        </w:rPr>
        <w:t>，實際上課日數為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 xml:space="preserve"> 9</w:t>
      </w:r>
      <w:r>
        <w:rPr>
          <w:rFonts w:ascii="標楷體" w:eastAsia="標楷體" w:hAnsi="標楷體" w:cs="標楷體"/>
          <w:b/>
          <w:color w:val="FF0000"/>
          <w:u w:val="single"/>
        </w:rPr>
        <w:t>2</w:t>
      </w:r>
      <w:r>
        <w:rPr>
          <w:rFonts w:ascii="標楷體" w:eastAsia="標楷體" w:hAnsi="標楷體" w:cs="標楷體" w:hint="eastAsia"/>
          <w:color w:val="FF0000"/>
        </w:rPr>
        <w:t>天</w:t>
      </w:r>
      <w:r>
        <w:rPr>
          <w:rFonts w:ascii="標楷體" w:eastAsia="標楷體" w:hAnsi="標楷體" w:hint="eastAsia"/>
          <w:color w:val="000000" w:themeColor="text1"/>
          <w:szCs w:val="23"/>
        </w:rPr>
        <w:t xml:space="preserve"> </w:t>
      </w:r>
      <w:r w:rsidRPr="00646B48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51D0595D" w14:textId="77777777" w:rsidR="00167F3A" w:rsidRPr="00050846" w:rsidRDefault="00167F3A" w:rsidP="00050846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167F3A" w:rsidRPr="00050846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22040" w14:textId="77777777" w:rsidR="005F3083" w:rsidRDefault="005F3083" w:rsidP="008D2E3D">
      <w:r>
        <w:separator/>
      </w:r>
    </w:p>
  </w:endnote>
  <w:endnote w:type="continuationSeparator" w:id="0">
    <w:p w14:paraId="7A93BA98" w14:textId="77777777" w:rsidR="005F3083" w:rsidRDefault="005F3083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1F117" w14:textId="77777777" w:rsidR="005F3083" w:rsidRDefault="005F3083" w:rsidP="008D2E3D">
      <w:r>
        <w:separator/>
      </w:r>
    </w:p>
  </w:footnote>
  <w:footnote w:type="continuationSeparator" w:id="0">
    <w:p w14:paraId="59C6EAC9" w14:textId="77777777" w:rsidR="005F3083" w:rsidRDefault="005F3083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16E62"/>
    <w:rsid w:val="00050846"/>
    <w:rsid w:val="00072245"/>
    <w:rsid w:val="00127865"/>
    <w:rsid w:val="00167D99"/>
    <w:rsid w:val="00167F3A"/>
    <w:rsid w:val="002614A4"/>
    <w:rsid w:val="00264BB0"/>
    <w:rsid w:val="002D771E"/>
    <w:rsid w:val="003A0F20"/>
    <w:rsid w:val="0048220B"/>
    <w:rsid w:val="005F3083"/>
    <w:rsid w:val="006F2AC7"/>
    <w:rsid w:val="007C0842"/>
    <w:rsid w:val="008A61CD"/>
    <w:rsid w:val="008D2E3D"/>
    <w:rsid w:val="00933793"/>
    <w:rsid w:val="009A6AD5"/>
    <w:rsid w:val="009B3684"/>
    <w:rsid w:val="00A6318D"/>
    <w:rsid w:val="00AD06AF"/>
    <w:rsid w:val="00AD3C3A"/>
    <w:rsid w:val="00B77FDF"/>
    <w:rsid w:val="00BA13EA"/>
    <w:rsid w:val="00BD4528"/>
    <w:rsid w:val="00C00A7E"/>
    <w:rsid w:val="00CC29D2"/>
    <w:rsid w:val="00D642A9"/>
    <w:rsid w:val="00EB1E11"/>
    <w:rsid w:val="00F90809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9295B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F2AC7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jenlan</cp:lastModifiedBy>
  <cp:revision>16</cp:revision>
  <dcterms:created xsi:type="dcterms:W3CDTF">2023-06-04T03:15:00Z</dcterms:created>
  <dcterms:modified xsi:type="dcterms:W3CDTF">2025-06-19T12:50:00Z</dcterms:modified>
</cp:coreProperties>
</file>